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1373D49C" w:rsidR="00CB393A" w:rsidRPr="00DB6D62" w:rsidRDefault="00CB393A" w:rsidP="00CB393A">
      <w:pPr>
        <w:spacing w:after="120"/>
        <w:rPr>
          <w:rFonts w:cstheme="minorHAnsi"/>
          <w:b/>
          <w:bCs/>
          <w:sz w:val="28"/>
          <w:szCs w:val="28"/>
        </w:rPr>
      </w:pPr>
      <w:r w:rsidRPr="00DB6D62">
        <w:rPr>
          <w:rFonts w:cstheme="minorHAnsi"/>
          <w:b/>
          <w:bCs/>
          <w:sz w:val="28"/>
          <w:szCs w:val="28"/>
        </w:rPr>
        <w:t xml:space="preserve">Morning Prayer on </w:t>
      </w:r>
      <w:r w:rsidR="008E7AFC">
        <w:rPr>
          <w:rFonts w:cstheme="minorHAnsi"/>
          <w:b/>
          <w:bCs/>
          <w:sz w:val="28"/>
          <w:szCs w:val="28"/>
        </w:rPr>
        <w:t>Fourth Sunday before Advent</w:t>
      </w:r>
      <w:r w:rsidRPr="00DB6D62">
        <w:rPr>
          <w:rFonts w:cstheme="minorHAnsi"/>
          <w:b/>
          <w:bCs/>
          <w:sz w:val="28"/>
          <w:szCs w:val="28"/>
        </w:rPr>
        <w:t xml:space="preserve"> </w:t>
      </w:r>
    </w:p>
    <w:p w14:paraId="47C2403E" w14:textId="7EEB3CC3"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r w:rsidR="008E7AFC">
        <w:rPr>
          <w:rFonts w:cstheme="minorHAnsi"/>
          <w:sz w:val="28"/>
          <w:szCs w:val="28"/>
        </w:rPr>
        <w:t>2</w:t>
      </w:r>
      <w:r w:rsidR="008E7AFC" w:rsidRPr="008E7AFC">
        <w:rPr>
          <w:rFonts w:cstheme="minorHAnsi"/>
          <w:sz w:val="28"/>
          <w:szCs w:val="28"/>
          <w:vertAlign w:val="superscript"/>
        </w:rPr>
        <w:t>nd</w:t>
      </w:r>
      <w:r w:rsidR="008E7AFC">
        <w:rPr>
          <w:rFonts w:cstheme="minorHAnsi"/>
          <w:sz w:val="28"/>
          <w:szCs w:val="28"/>
        </w:rPr>
        <w:t xml:space="preserve"> November</w:t>
      </w:r>
      <w:r w:rsidR="007C1330">
        <w:rPr>
          <w:rFonts w:cstheme="minorHAnsi"/>
          <w:sz w:val="28"/>
          <w:szCs w:val="28"/>
        </w:rPr>
        <w:t xml:space="preserve"> </w:t>
      </w:r>
      <w:r w:rsidRPr="00DB6D62">
        <w:rPr>
          <w:rFonts w:cstheme="minorHAnsi"/>
          <w:sz w:val="28"/>
          <w:szCs w:val="28"/>
        </w:rPr>
        <w:t xml:space="preserve">2025 </w:t>
      </w:r>
      <w:r w:rsidRPr="00DB6D62">
        <w:rPr>
          <w:rFonts w:cstheme="minorHAnsi"/>
          <w:bCs/>
          <w:iCs/>
          <w:sz w:val="28"/>
          <w:szCs w:val="28"/>
        </w:rPr>
        <w:t xml:space="preserve">at 9.30 (call in from 9.15) </w:t>
      </w:r>
    </w:p>
    <w:p w14:paraId="022772C1" w14:textId="77777777"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77777777"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77777777"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77777777"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223B4980"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757CF704" w14:textId="04CD39A2" w:rsidR="007A1319" w:rsidRDefault="00467CD7" w:rsidP="00CB393A">
      <w:pPr>
        <w:shd w:val="clear" w:color="auto" w:fill="FFFFFF"/>
        <w:rPr>
          <w:rFonts w:cstheme="minorHAnsi"/>
          <w:b/>
          <w:bCs/>
          <w:color w:val="000000" w:themeColor="text1"/>
        </w:rPr>
      </w:pPr>
      <w:r>
        <w:rPr>
          <w:rFonts w:cstheme="minorHAnsi"/>
          <w:b/>
          <w:bCs/>
          <w:noProof/>
          <w:color w:val="000000" w:themeColor="text1"/>
          <w14:ligatures w14:val="standardContextual"/>
        </w:rPr>
        <w:drawing>
          <wp:anchor distT="0" distB="0" distL="114300" distR="114300" simplePos="0" relativeHeight="251664384" behindDoc="1" locked="0" layoutInCell="1" allowOverlap="1" wp14:anchorId="3429E45F" wp14:editId="65BECBFD">
            <wp:simplePos x="0" y="0"/>
            <wp:positionH relativeFrom="column">
              <wp:posOffset>1675938</wp:posOffset>
            </wp:positionH>
            <wp:positionV relativeFrom="paragraph">
              <wp:posOffset>99060</wp:posOffset>
            </wp:positionV>
            <wp:extent cx="1680845" cy="2235200"/>
            <wp:effectExtent l="0" t="0" r="0" b="0"/>
            <wp:wrapTight wrapText="bothSides">
              <wp:wrapPolygon edited="0">
                <wp:start x="0" y="0"/>
                <wp:lineTo x="0" y="21477"/>
                <wp:lineTo x="21380" y="21477"/>
                <wp:lineTo x="21380" y="0"/>
                <wp:lineTo x="0" y="0"/>
              </wp:wrapPolygon>
            </wp:wrapTight>
            <wp:docPr id="1170983843" name="Picture 2" descr="A black and white drawing of a person and two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83843" name="Picture 2" descr="A black and white drawing of a person and two childre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680845" cy="2235200"/>
                    </a:xfrm>
                    <a:prstGeom prst="rect">
                      <a:avLst/>
                    </a:prstGeom>
                  </pic:spPr>
                </pic:pic>
              </a:graphicData>
            </a:graphic>
            <wp14:sizeRelH relativeFrom="page">
              <wp14:pctWidth>0</wp14:pctWidth>
            </wp14:sizeRelH>
            <wp14:sizeRelV relativeFrom="page">
              <wp14:pctHeight>0</wp14:pctHeight>
            </wp14:sizeRelV>
          </wp:anchor>
        </w:drawing>
      </w:r>
    </w:p>
    <w:p w14:paraId="3D73AC25" w14:textId="21AC1790" w:rsidR="007A1319" w:rsidRDefault="007A1319" w:rsidP="00CB393A">
      <w:pPr>
        <w:shd w:val="clear" w:color="auto" w:fill="FFFFFF"/>
        <w:rPr>
          <w:rFonts w:cstheme="minorHAnsi"/>
          <w:b/>
          <w:bCs/>
          <w:color w:val="000000" w:themeColor="text1"/>
        </w:rPr>
      </w:pPr>
    </w:p>
    <w:p w14:paraId="24984415" w14:textId="2F297BE5" w:rsidR="007A1319" w:rsidRDefault="007A1319" w:rsidP="00CB393A">
      <w:pPr>
        <w:shd w:val="clear" w:color="auto" w:fill="FFFFFF"/>
        <w:rPr>
          <w:rFonts w:cstheme="minorHAnsi"/>
          <w:b/>
          <w:bCs/>
          <w:color w:val="000000" w:themeColor="text1"/>
        </w:rPr>
      </w:pPr>
    </w:p>
    <w:p w14:paraId="2DB5A05E" w14:textId="46917709" w:rsidR="007A1319" w:rsidRDefault="007A1319" w:rsidP="00CB393A">
      <w:pPr>
        <w:shd w:val="clear" w:color="auto" w:fill="FFFFFF"/>
        <w:rPr>
          <w:rFonts w:cstheme="minorHAnsi"/>
          <w:b/>
          <w:bCs/>
          <w:color w:val="000000" w:themeColor="text1"/>
        </w:rPr>
      </w:pPr>
    </w:p>
    <w:p w14:paraId="4BFFB34D" w14:textId="276C678C" w:rsidR="007A1319" w:rsidRDefault="007A1319" w:rsidP="00CB393A">
      <w:pPr>
        <w:shd w:val="clear" w:color="auto" w:fill="FFFFFF"/>
        <w:rPr>
          <w:rFonts w:cstheme="minorHAnsi"/>
          <w:b/>
          <w:bCs/>
          <w:color w:val="000000" w:themeColor="text1"/>
        </w:rPr>
      </w:pPr>
    </w:p>
    <w:p w14:paraId="13779A42" w14:textId="342BC2A6" w:rsidR="007A1319" w:rsidRDefault="007A1319" w:rsidP="00CB393A">
      <w:pPr>
        <w:shd w:val="clear" w:color="auto" w:fill="FFFFFF"/>
        <w:rPr>
          <w:rFonts w:cstheme="minorHAnsi"/>
          <w:b/>
          <w:bCs/>
          <w:color w:val="000000" w:themeColor="text1"/>
        </w:rPr>
      </w:pPr>
    </w:p>
    <w:p w14:paraId="4BEBEF8F" w14:textId="2318B75D" w:rsidR="007A1319" w:rsidRDefault="007A1319" w:rsidP="00CB393A">
      <w:pPr>
        <w:shd w:val="clear" w:color="auto" w:fill="FFFFFF"/>
        <w:rPr>
          <w:rFonts w:cstheme="minorHAnsi"/>
          <w:b/>
          <w:bCs/>
          <w:color w:val="000000" w:themeColor="text1"/>
        </w:rPr>
      </w:pPr>
    </w:p>
    <w:p w14:paraId="28425B6C" w14:textId="3BC7B5FA" w:rsidR="007A1319" w:rsidRDefault="007A1319" w:rsidP="00CB393A">
      <w:pPr>
        <w:shd w:val="clear" w:color="auto" w:fill="FFFFFF"/>
        <w:rPr>
          <w:rFonts w:cstheme="minorHAnsi"/>
          <w:b/>
          <w:bCs/>
          <w:color w:val="000000" w:themeColor="text1"/>
        </w:rPr>
      </w:pPr>
    </w:p>
    <w:p w14:paraId="296EA305" w14:textId="701C22C2" w:rsidR="007A1319" w:rsidRDefault="007A1319" w:rsidP="00BB716B">
      <w:pPr>
        <w:spacing w:after="120"/>
        <w:jc w:val="right"/>
        <w:rPr>
          <w:rFonts w:ascii="Calibri" w:hAnsi="Calibri" w:cs="Calibri"/>
          <w:b/>
          <w:bCs/>
          <w:sz w:val="28"/>
          <w:szCs w:val="28"/>
        </w:rPr>
      </w:pPr>
    </w:p>
    <w:p w14:paraId="7566ED71" w14:textId="77777777" w:rsidR="00467CD7" w:rsidRDefault="00467CD7" w:rsidP="00BB716B">
      <w:pPr>
        <w:spacing w:after="120"/>
        <w:jc w:val="right"/>
        <w:rPr>
          <w:rFonts w:ascii="Calibri" w:hAnsi="Calibri" w:cs="Calibri"/>
          <w:b/>
          <w:bCs/>
          <w:sz w:val="28"/>
          <w:szCs w:val="28"/>
        </w:rPr>
      </w:pPr>
    </w:p>
    <w:p w14:paraId="3EED0FBA" w14:textId="77777777" w:rsidR="00467CD7" w:rsidRDefault="00467CD7" w:rsidP="00BB716B">
      <w:pPr>
        <w:spacing w:after="120"/>
        <w:jc w:val="right"/>
        <w:rPr>
          <w:rFonts w:ascii="Calibri" w:hAnsi="Calibri" w:cs="Calibri"/>
          <w:b/>
          <w:bCs/>
          <w:sz w:val="28"/>
          <w:szCs w:val="28"/>
        </w:rPr>
      </w:pPr>
    </w:p>
    <w:p w14:paraId="1E38F05C" w14:textId="77777777" w:rsidR="00467CD7" w:rsidRDefault="00467CD7" w:rsidP="00BB716B">
      <w:pPr>
        <w:spacing w:after="120"/>
        <w:jc w:val="right"/>
        <w:rPr>
          <w:rFonts w:ascii="Calibri" w:hAnsi="Calibri" w:cs="Calibri"/>
          <w:b/>
          <w:bCs/>
          <w:sz w:val="28"/>
          <w:szCs w:val="28"/>
        </w:rPr>
      </w:pPr>
    </w:p>
    <w:p w14:paraId="286BD980" w14:textId="27811615" w:rsidR="00BB716B" w:rsidRPr="006147DD" w:rsidRDefault="00BB716B" w:rsidP="00BB716B">
      <w:pPr>
        <w:spacing w:after="120"/>
        <w:jc w:val="right"/>
        <w:rPr>
          <w:rFonts w:ascii="Calibri" w:hAnsi="Calibri" w:cs="Calibri"/>
          <w:b/>
          <w:bCs/>
          <w:sz w:val="28"/>
          <w:szCs w:val="28"/>
        </w:rPr>
      </w:pPr>
      <w:r w:rsidRPr="006147DD">
        <w:rPr>
          <w:rFonts w:ascii="Calibri" w:hAnsi="Calibri" w:cs="Calibri"/>
          <w:b/>
          <w:bCs/>
          <w:sz w:val="28"/>
          <w:szCs w:val="28"/>
        </w:rPr>
        <w:t>Preparation</w:t>
      </w:r>
    </w:p>
    <w:p w14:paraId="4C83BC5F" w14:textId="0F2C29F9"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2501F556"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1D622A08"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54829855"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05EA7D6E"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3BBB87DF"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4DBD46CD" w14:textId="54C2EEAD" w:rsidR="003474AC" w:rsidRDefault="003474AC" w:rsidP="00BB716B">
      <w:pPr>
        <w:rPr>
          <w:rFonts w:ascii="Calibri" w:hAnsi="Calibri" w:cs="Calibri"/>
          <w:b/>
          <w:bCs/>
          <w:sz w:val="28"/>
          <w:szCs w:val="28"/>
        </w:rPr>
      </w:pPr>
    </w:p>
    <w:p w14:paraId="2FC2B1E6" w14:textId="14AD380A" w:rsidR="007A1319" w:rsidRPr="00564974" w:rsidRDefault="00564974" w:rsidP="00676BAC">
      <w:pPr>
        <w:ind w:left="720"/>
        <w:rPr>
          <w:rFonts w:ascii="Calibri" w:hAnsi="Calibri" w:cs="Calibri"/>
          <w:color w:val="232323"/>
          <w:sz w:val="28"/>
          <w:szCs w:val="28"/>
          <w:shd w:val="clear" w:color="auto" w:fill="FFFFFF"/>
        </w:rPr>
      </w:pPr>
      <w:r w:rsidRPr="00564974">
        <w:rPr>
          <w:rFonts w:ascii="Calibri" w:hAnsi="Calibri" w:cs="Calibri"/>
          <w:color w:val="232323"/>
          <w:sz w:val="28"/>
          <w:szCs w:val="28"/>
          <w:shd w:val="clear" w:color="auto" w:fill="FFFFFF"/>
        </w:rPr>
        <w:t>Together we will praise you,</w:t>
      </w:r>
      <w:r w:rsidRPr="00564974">
        <w:rPr>
          <w:rFonts w:ascii="Calibri" w:hAnsi="Calibri" w:cs="Calibri"/>
          <w:color w:val="232323"/>
          <w:sz w:val="28"/>
          <w:szCs w:val="28"/>
        </w:rPr>
        <w:br/>
      </w:r>
      <w:r w:rsidRPr="00564974">
        <w:rPr>
          <w:rFonts w:ascii="Calibri" w:hAnsi="Calibri" w:cs="Calibri"/>
          <w:color w:val="232323"/>
          <w:sz w:val="28"/>
          <w:szCs w:val="28"/>
          <w:shd w:val="clear" w:color="auto" w:fill="FFFFFF"/>
        </w:rPr>
        <w:t>our wonderful God.</w:t>
      </w:r>
      <w:r w:rsidRPr="00564974">
        <w:rPr>
          <w:rFonts w:ascii="Calibri" w:hAnsi="Calibri" w:cs="Calibri"/>
          <w:color w:val="232323"/>
          <w:sz w:val="28"/>
          <w:szCs w:val="28"/>
        </w:rPr>
        <w:br/>
      </w:r>
      <w:r w:rsidRPr="00564974">
        <w:rPr>
          <w:rFonts w:ascii="Calibri" w:hAnsi="Calibri" w:cs="Calibri"/>
          <w:color w:val="232323"/>
          <w:sz w:val="28"/>
          <w:szCs w:val="28"/>
          <w:shd w:val="clear" w:color="auto" w:fill="FFFFFF"/>
        </w:rPr>
        <w:t>Together we will rejoice</w:t>
      </w:r>
      <w:r w:rsidRPr="00564974">
        <w:rPr>
          <w:rFonts w:ascii="Calibri" w:hAnsi="Calibri" w:cs="Calibri"/>
          <w:color w:val="232323"/>
          <w:sz w:val="28"/>
          <w:szCs w:val="28"/>
        </w:rPr>
        <w:br/>
      </w:r>
      <w:r w:rsidRPr="00564974">
        <w:rPr>
          <w:rFonts w:ascii="Calibri" w:hAnsi="Calibri" w:cs="Calibri"/>
          <w:color w:val="232323"/>
          <w:sz w:val="28"/>
          <w:szCs w:val="28"/>
          <w:shd w:val="clear" w:color="auto" w:fill="FFFFFF"/>
        </w:rPr>
        <w:t>that you have brought us here.</w:t>
      </w:r>
      <w:r w:rsidRPr="00564974">
        <w:rPr>
          <w:rFonts w:ascii="Calibri" w:hAnsi="Calibri" w:cs="Calibri"/>
          <w:color w:val="232323"/>
          <w:sz w:val="28"/>
          <w:szCs w:val="28"/>
        </w:rPr>
        <w:br/>
      </w:r>
      <w:r w:rsidRPr="00564974">
        <w:rPr>
          <w:rFonts w:ascii="Calibri" w:hAnsi="Calibri" w:cs="Calibri"/>
          <w:color w:val="232323"/>
          <w:sz w:val="28"/>
          <w:szCs w:val="28"/>
          <w:shd w:val="clear" w:color="auto" w:fill="FFFFFF"/>
        </w:rPr>
        <w:t>Together we will affirm one another.</w:t>
      </w:r>
      <w:r w:rsidRPr="00564974">
        <w:rPr>
          <w:rFonts w:ascii="Calibri" w:hAnsi="Calibri" w:cs="Calibri"/>
          <w:color w:val="232323"/>
          <w:sz w:val="28"/>
          <w:szCs w:val="28"/>
        </w:rPr>
        <w:br/>
      </w:r>
      <w:r w:rsidRPr="00564974">
        <w:rPr>
          <w:rFonts w:ascii="Calibri" w:hAnsi="Calibri" w:cs="Calibri"/>
          <w:color w:val="232323"/>
          <w:sz w:val="28"/>
          <w:szCs w:val="28"/>
          <w:shd w:val="clear" w:color="auto" w:fill="FFFFFF"/>
        </w:rPr>
        <w:t>Together we will be your people,</w:t>
      </w:r>
      <w:r w:rsidRPr="00564974">
        <w:rPr>
          <w:rFonts w:ascii="Calibri" w:hAnsi="Calibri" w:cs="Calibri"/>
          <w:color w:val="232323"/>
          <w:sz w:val="28"/>
          <w:szCs w:val="28"/>
        </w:rPr>
        <w:br/>
      </w:r>
      <w:r w:rsidRPr="00564974">
        <w:rPr>
          <w:rFonts w:ascii="Calibri" w:hAnsi="Calibri" w:cs="Calibri"/>
          <w:color w:val="232323"/>
          <w:sz w:val="28"/>
          <w:szCs w:val="28"/>
          <w:shd w:val="clear" w:color="auto" w:fill="FFFFFF"/>
        </w:rPr>
        <w:t>drawn together by your love.</w:t>
      </w:r>
    </w:p>
    <w:p w14:paraId="38500FAA" w14:textId="626E381B" w:rsidR="00564974" w:rsidRDefault="00467CD7" w:rsidP="00676BAC">
      <w:pPr>
        <w:ind w:left="720"/>
        <w:rPr>
          <w:rFonts w:ascii="Arial" w:hAnsi="Arial" w:cs="Arial"/>
          <w:color w:val="232323"/>
          <w:shd w:val="clear" w:color="auto" w:fill="FFFFFF"/>
        </w:rPr>
      </w:pPr>
      <w:r>
        <w:rPr>
          <w:rFonts w:cstheme="minorHAnsi"/>
          <w:b/>
          <w:bCs/>
          <w:noProof/>
          <w:sz w:val="32"/>
          <w:szCs w:val="32"/>
        </w:rPr>
        <w:lastRenderedPageBreak/>
        <w:drawing>
          <wp:anchor distT="0" distB="0" distL="114300" distR="114300" simplePos="0" relativeHeight="251663360" behindDoc="1" locked="0" layoutInCell="1" allowOverlap="1" wp14:anchorId="0EA0FF7C" wp14:editId="34B462F5">
            <wp:simplePos x="0" y="0"/>
            <wp:positionH relativeFrom="column">
              <wp:posOffset>1846407</wp:posOffset>
            </wp:positionH>
            <wp:positionV relativeFrom="paragraph">
              <wp:posOffset>520</wp:posOffset>
            </wp:positionV>
            <wp:extent cx="1765935" cy="1271270"/>
            <wp:effectExtent l="0" t="0" r="0" b="0"/>
            <wp:wrapTight wrapText="bothSides">
              <wp:wrapPolygon edited="0">
                <wp:start x="4039" y="0"/>
                <wp:lineTo x="1709" y="1510"/>
                <wp:lineTo x="1864" y="1942"/>
                <wp:lineTo x="6524" y="3453"/>
                <wp:lineTo x="3262" y="3668"/>
                <wp:lineTo x="3262" y="4531"/>
                <wp:lineTo x="0" y="8416"/>
                <wp:lineTo x="0" y="10142"/>
                <wp:lineTo x="1709" y="10358"/>
                <wp:lineTo x="0" y="13594"/>
                <wp:lineTo x="0" y="14026"/>
                <wp:lineTo x="4350" y="17263"/>
                <wp:lineTo x="4350" y="17479"/>
                <wp:lineTo x="7767" y="20715"/>
                <wp:lineTo x="7922" y="21147"/>
                <wp:lineTo x="17553" y="21363"/>
                <wp:lineTo x="19262" y="21363"/>
                <wp:lineTo x="19417" y="21363"/>
                <wp:lineTo x="18175" y="20931"/>
                <wp:lineTo x="17243" y="20715"/>
                <wp:lineTo x="18485" y="17263"/>
                <wp:lineTo x="21282" y="15752"/>
                <wp:lineTo x="21126" y="15536"/>
                <wp:lineTo x="15534" y="13810"/>
                <wp:lineTo x="21437" y="13810"/>
                <wp:lineTo x="21437" y="12084"/>
                <wp:lineTo x="16155" y="10358"/>
                <wp:lineTo x="21282" y="9495"/>
                <wp:lineTo x="21437" y="9279"/>
                <wp:lineTo x="20194" y="6905"/>
                <wp:lineTo x="19728" y="5395"/>
                <wp:lineTo x="18796" y="3453"/>
                <wp:lineTo x="18951" y="1942"/>
                <wp:lineTo x="15068" y="863"/>
                <wp:lineTo x="5126" y="0"/>
                <wp:lineTo x="4039"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10">
                      <a:extLst>
                        <a:ext uri="{28A0092B-C50C-407E-A947-70E740481C1C}">
                          <a14:useLocalDpi xmlns:a14="http://schemas.microsoft.com/office/drawing/2010/main" val="0"/>
                        </a:ext>
                      </a:extLst>
                    </a:blip>
                    <a:stretch>
                      <a:fillRect/>
                    </a:stretch>
                  </pic:blipFill>
                  <pic:spPr>
                    <a:xfrm>
                      <a:off x="0" y="0"/>
                      <a:ext cx="1765935" cy="1271270"/>
                    </a:xfrm>
                    <a:prstGeom prst="rect">
                      <a:avLst/>
                    </a:prstGeom>
                  </pic:spPr>
                </pic:pic>
              </a:graphicData>
            </a:graphic>
            <wp14:sizeRelH relativeFrom="page">
              <wp14:pctWidth>0</wp14:pctWidth>
            </wp14:sizeRelH>
            <wp14:sizeRelV relativeFrom="page">
              <wp14:pctHeight>0</wp14:pctHeight>
            </wp14:sizeRelV>
          </wp:anchor>
        </w:drawing>
      </w:r>
    </w:p>
    <w:p w14:paraId="2C36A2E9" w14:textId="4A519B68" w:rsidR="00564974" w:rsidRPr="00CF038E" w:rsidRDefault="00564974" w:rsidP="00676BAC">
      <w:pPr>
        <w:ind w:left="720"/>
        <w:rPr>
          <w:rStyle w:val="Strong"/>
          <w:rFonts w:ascii="Calibri" w:hAnsi="Calibri" w:cs="Calibri"/>
          <w:color w:val="232323"/>
          <w:sz w:val="28"/>
          <w:szCs w:val="28"/>
          <w:shd w:val="clear" w:color="auto" w:fill="FFFFFF"/>
        </w:rPr>
      </w:pPr>
    </w:p>
    <w:p w14:paraId="73192E94" w14:textId="27C7D8AD" w:rsidR="00467CD7" w:rsidRDefault="00467CD7" w:rsidP="00676BAC">
      <w:pPr>
        <w:ind w:left="720"/>
        <w:rPr>
          <w:rFonts w:ascii="Calibri" w:hAnsi="Calibri" w:cs="Calibri"/>
          <w:sz w:val="28"/>
          <w:szCs w:val="28"/>
        </w:rPr>
      </w:pPr>
    </w:p>
    <w:p w14:paraId="7382BF61" w14:textId="4DB98D4A" w:rsidR="00467CD7" w:rsidRDefault="00467CD7" w:rsidP="00676BAC">
      <w:pPr>
        <w:ind w:left="720"/>
        <w:rPr>
          <w:rFonts w:ascii="Calibri" w:hAnsi="Calibri" w:cs="Calibri"/>
          <w:sz w:val="28"/>
          <w:szCs w:val="28"/>
        </w:rPr>
      </w:pPr>
    </w:p>
    <w:p w14:paraId="4467597D" w14:textId="2E24C704" w:rsidR="00467CD7" w:rsidRDefault="00467CD7" w:rsidP="00676BAC">
      <w:pPr>
        <w:ind w:left="720"/>
        <w:rPr>
          <w:rFonts w:ascii="Calibri" w:hAnsi="Calibri" w:cs="Calibri"/>
          <w:sz w:val="28"/>
          <w:szCs w:val="28"/>
        </w:rPr>
      </w:pPr>
    </w:p>
    <w:p w14:paraId="1047D6C0" w14:textId="77777777" w:rsidR="00467CD7" w:rsidRDefault="00467CD7" w:rsidP="00676BAC">
      <w:pPr>
        <w:ind w:left="720"/>
        <w:rPr>
          <w:rFonts w:ascii="Calibri" w:hAnsi="Calibri" w:cs="Calibri"/>
          <w:sz w:val="28"/>
          <w:szCs w:val="28"/>
        </w:rPr>
      </w:pPr>
    </w:p>
    <w:p w14:paraId="1DD4AE7C" w14:textId="77777777" w:rsidR="00467CD7" w:rsidRDefault="00467CD7" w:rsidP="00676BAC">
      <w:pPr>
        <w:ind w:left="720"/>
        <w:rPr>
          <w:rFonts w:ascii="Calibri" w:hAnsi="Calibri" w:cs="Calibri"/>
          <w:sz w:val="28"/>
          <w:szCs w:val="28"/>
        </w:rPr>
      </w:pPr>
    </w:p>
    <w:p w14:paraId="22E21573" w14:textId="6FAED3A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The night has passed, and the day lies open before us; </w:t>
      </w:r>
    </w:p>
    <w:p w14:paraId="565D9114" w14:textId="77777777"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Pr="00DD5229"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54C1133D" w14:textId="77777777" w:rsidR="00DB6FD9" w:rsidRDefault="00DB6FD9" w:rsidP="00DB6FD9">
      <w:pPr>
        <w:rPr>
          <w:rFonts w:ascii="Calibri" w:hAnsi="Calibri" w:cs="Calibri"/>
          <w:sz w:val="28"/>
          <w:szCs w:val="28"/>
          <w:lang w:eastAsia="en-US"/>
        </w:rPr>
      </w:pPr>
    </w:p>
    <w:p w14:paraId="3CCF8238" w14:textId="77777777" w:rsidR="00235E28" w:rsidRPr="009E3DEA" w:rsidRDefault="00235E28" w:rsidP="009E3DEA">
      <w:pPr>
        <w:pStyle w:val="Heading3"/>
        <w:shd w:val="clear" w:color="auto" w:fill="FFFFFF"/>
        <w:spacing w:before="0" w:after="150"/>
        <w:jc w:val="right"/>
        <w:rPr>
          <w:rFonts w:ascii="Calibri" w:hAnsi="Calibri" w:cs="Calibri"/>
          <w:color w:val="auto"/>
        </w:rPr>
      </w:pPr>
      <w:r w:rsidRPr="009E3DEA">
        <w:rPr>
          <w:rStyle w:val="pinktext"/>
          <w:rFonts w:ascii="Calibri" w:hAnsi="Calibri" w:cs="Calibri"/>
          <w:color w:val="auto"/>
        </w:rPr>
        <w:t>A prayer of confession</w:t>
      </w:r>
    </w:p>
    <w:p w14:paraId="64A4A1CE" w14:textId="77777777" w:rsidR="00564974" w:rsidRPr="00564974" w:rsidRDefault="00564974" w:rsidP="00564974">
      <w:pPr>
        <w:pStyle w:val="NormalWeb"/>
        <w:shd w:val="clear" w:color="auto" w:fill="FFFFFF"/>
        <w:spacing w:before="0" w:beforeAutospacing="0" w:after="150" w:afterAutospacing="0" w:line="375" w:lineRule="atLeast"/>
        <w:rPr>
          <w:rFonts w:ascii="Calibri" w:hAnsi="Calibri" w:cs="Calibri"/>
          <w:color w:val="232323"/>
          <w:sz w:val="28"/>
          <w:szCs w:val="28"/>
        </w:rPr>
      </w:pPr>
      <w:r w:rsidRPr="00564974">
        <w:rPr>
          <w:rFonts w:ascii="Calibri" w:hAnsi="Calibri" w:cs="Calibri"/>
          <w:color w:val="232323"/>
          <w:sz w:val="28"/>
          <w:szCs w:val="28"/>
        </w:rPr>
        <w:t>Lord God, I am troubled by my failings and wrongdoing;</w:t>
      </w:r>
      <w:r w:rsidRPr="00564974">
        <w:rPr>
          <w:rFonts w:ascii="Calibri" w:hAnsi="Calibri" w:cs="Calibri"/>
          <w:color w:val="232323"/>
          <w:sz w:val="28"/>
          <w:szCs w:val="28"/>
        </w:rPr>
        <w:br/>
        <w:t>I can worry all day and all night.</w:t>
      </w:r>
      <w:r w:rsidRPr="00564974">
        <w:rPr>
          <w:rFonts w:ascii="Calibri" w:hAnsi="Calibri" w:cs="Calibri"/>
          <w:color w:val="232323"/>
          <w:sz w:val="28"/>
          <w:szCs w:val="28"/>
        </w:rPr>
        <w:br/>
        <w:t>Forgive me for failing to see you at work.</w:t>
      </w:r>
      <w:r w:rsidRPr="00564974">
        <w:rPr>
          <w:rFonts w:ascii="Calibri" w:hAnsi="Calibri" w:cs="Calibri"/>
          <w:color w:val="232323"/>
          <w:sz w:val="28"/>
          <w:szCs w:val="28"/>
        </w:rPr>
        <w:br/>
        <w:t>Thank you that you are there to hear my sorrow,</w:t>
      </w:r>
      <w:r w:rsidRPr="00564974">
        <w:rPr>
          <w:rFonts w:ascii="Calibri" w:hAnsi="Calibri" w:cs="Calibri"/>
          <w:color w:val="232323"/>
          <w:sz w:val="28"/>
          <w:szCs w:val="28"/>
        </w:rPr>
        <w:br/>
        <w:t>to listen to my confession,</w:t>
      </w:r>
      <w:r w:rsidRPr="00564974">
        <w:rPr>
          <w:rFonts w:ascii="Calibri" w:hAnsi="Calibri" w:cs="Calibri"/>
          <w:color w:val="232323"/>
          <w:sz w:val="28"/>
          <w:szCs w:val="28"/>
        </w:rPr>
        <w:br/>
        <w:t>to dry my tears and lighten my burden;</w:t>
      </w:r>
      <w:r w:rsidRPr="00564974">
        <w:rPr>
          <w:rFonts w:ascii="Calibri" w:hAnsi="Calibri" w:cs="Calibri"/>
          <w:color w:val="232323"/>
          <w:sz w:val="28"/>
          <w:szCs w:val="28"/>
        </w:rPr>
        <w:br/>
        <w:t>O God, you hear me and you forgive me.</w:t>
      </w:r>
      <w:r w:rsidRPr="00564974">
        <w:rPr>
          <w:rFonts w:ascii="Calibri" w:hAnsi="Calibri" w:cs="Calibri"/>
          <w:color w:val="232323"/>
          <w:sz w:val="28"/>
          <w:szCs w:val="28"/>
        </w:rPr>
        <w:br/>
      </w:r>
      <w:r w:rsidRPr="00564974">
        <w:rPr>
          <w:rStyle w:val="Strong"/>
          <w:rFonts w:ascii="Calibri" w:eastAsiaTheme="majorEastAsia" w:hAnsi="Calibri" w:cs="Calibri"/>
          <w:color w:val="232323"/>
          <w:sz w:val="28"/>
          <w:szCs w:val="28"/>
        </w:rPr>
        <w:t>Amen.</w:t>
      </w:r>
    </w:p>
    <w:p w14:paraId="272A3781" w14:textId="03B8674E" w:rsidR="00564974" w:rsidRPr="00564974" w:rsidRDefault="00564974" w:rsidP="00564974">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564974">
        <w:rPr>
          <w:rFonts w:ascii="Calibri" w:hAnsi="Calibri" w:cs="Calibri"/>
          <w:color w:val="232323"/>
          <w:sz w:val="28"/>
          <w:szCs w:val="28"/>
        </w:rPr>
        <w:t> </w:t>
      </w:r>
      <w:r w:rsidRPr="00564974">
        <w:rPr>
          <w:rStyle w:val="pinktext"/>
          <w:rFonts w:ascii="Calibri" w:eastAsiaTheme="majorEastAsia" w:hAnsi="Calibri" w:cs="Calibri"/>
          <w:sz w:val="28"/>
          <w:szCs w:val="28"/>
        </w:rPr>
        <w:t>Assurance of forgiveness</w:t>
      </w:r>
    </w:p>
    <w:p w14:paraId="19A00FEE" w14:textId="12FD30F6" w:rsidR="00564974" w:rsidRPr="00564974" w:rsidRDefault="00564974" w:rsidP="00564974">
      <w:pPr>
        <w:pStyle w:val="NormalWeb"/>
        <w:shd w:val="clear" w:color="auto" w:fill="FFFFFF"/>
        <w:spacing w:before="0" w:beforeAutospacing="0" w:after="150" w:afterAutospacing="0" w:line="375" w:lineRule="atLeast"/>
        <w:rPr>
          <w:rFonts w:ascii="Calibri" w:hAnsi="Calibri" w:cs="Calibri"/>
          <w:b/>
          <w:bCs/>
          <w:color w:val="232323"/>
          <w:sz w:val="28"/>
          <w:szCs w:val="28"/>
        </w:rPr>
      </w:pPr>
      <w:r w:rsidRPr="00564974">
        <w:rPr>
          <w:rFonts w:ascii="Calibri" w:hAnsi="Calibri" w:cs="Calibri"/>
          <w:color w:val="232323"/>
          <w:sz w:val="28"/>
          <w:szCs w:val="28"/>
        </w:rPr>
        <w:t>Our God and Father and the Lord Jesus Christ</w:t>
      </w:r>
      <w:r w:rsidRPr="00564974">
        <w:rPr>
          <w:rFonts w:ascii="Calibri" w:hAnsi="Calibri" w:cs="Calibri"/>
          <w:color w:val="232323"/>
          <w:sz w:val="28"/>
          <w:szCs w:val="28"/>
        </w:rPr>
        <w:br/>
        <w:t>have heard our confession,</w:t>
      </w:r>
      <w:r w:rsidRPr="00564974">
        <w:rPr>
          <w:rFonts w:ascii="Calibri" w:hAnsi="Calibri" w:cs="Calibri"/>
          <w:color w:val="232323"/>
          <w:sz w:val="28"/>
          <w:szCs w:val="28"/>
        </w:rPr>
        <w:br/>
        <w:t>and answered our plea for forgiveness.</w:t>
      </w:r>
      <w:r w:rsidRPr="00564974">
        <w:rPr>
          <w:rFonts w:ascii="Calibri" w:hAnsi="Calibri" w:cs="Calibri"/>
          <w:color w:val="232323"/>
          <w:sz w:val="28"/>
          <w:szCs w:val="28"/>
        </w:rPr>
        <w:br/>
        <w:t>Go in peace.</w:t>
      </w:r>
      <w:r>
        <w:rPr>
          <w:rFonts w:ascii="Calibri" w:hAnsi="Calibri" w:cs="Calibri"/>
          <w:color w:val="232323"/>
          <w:sz w:val="28"/>
          <w:szCs w:val="28"/>
        </w:rPr>
        <w:t xml:space="preserve"> </w:t>
      </w:r>
      <w:r>
        <w:rPr>
          <w:rFonts w:ascii="Calibri" w:hAnsi="Calibri" w:cs="Calibri"/>
          <w:b/>
          <w:bCs/>
          <w:color w:val="232323"/>
          <w:sz w:val="28"/>
          <w:szCs w:val="28"/>
        </w:rPr>
        <w:t>Amen</w:t>
      </w:r>
    </w:p>
    <w:p w14:paraId="6DDF1711" w14:textId="214E7402" w:rsidR="003F1FF5" w:rsidRPr="00284D86" w:rsidRDefault="003F1FF5" w:rsidP="00284D86">
      <w:pPr>
        <w:pStyle w:val="NormalWeb"/>
        <w:shd w:val="clear" w:color="auto" w:fill="FFFFFF"/>
        <w:spacing w:before="0" w:beforeAutospacing="0" w:after="150" w:afterAutospacing="0" w:line="375" w:lineRule="atLeast"/>
        <w:rPr>
          <w:rFonts w:ascii="Calibri" w:hAnsi="Calibri" w:cs="Calibri"/>
          <w:color w:val="232323"/>
          <w:sz w:val="28"/>
          <w:szCs w:val="28"/>
        </w:rPr>
      </w:pPr>
    </w:p>
    <w:p w14:paraId="32FCEF2D" w14:textId="77777777" w:rsidR="00467CD7" w:rsidRDefault="00BB716B" w:rsidP="00467CD7">
      <w:pPr>
        <w:spacing w:after="120"/>
        <w:jc w:val="right"/>
        <w:rPr>
          <w:rFonts w:ascii="Calibri" w:hAnsi="Calibri" w:cs="Calibri"/>
          <w:b/>
          <w:bCs/>
          <w:sz w:val="28"/>
          <w:szCs w:val="28"/>
        </w:rPr>
      </w:pPr>
      <w:r w:rsidRPr="006147DD">
        <w:rPr>
          <w:rFonts w:ascii="Calibri" w:hAnsi="Calibri" w:cs="Calibri"/>
          <w:b/>
          <w:bCs/>
          <w:sz w:val="28"/>
          <w:szCs w:val="28"/>
        </w:rPr>
        <w:t>The Word of God</w:t>
      </w:r>
    </w:p>
    <w:p w14:paraId="7DC5F90C" w14:textId="799DBA31" w:rsidR="00BB716B" w:rsidRPr="00467CD7" w:rsidRDefault="00BB716B" w:rsidP="00467CD7">
      <w:pPr>
        <w:spacing w:after="120"/>
        <w:rPr>
          <w:rFonts w:ascii="Calibri" w:hAnsi="Calibri" w:cs="Calibri"/>
          <w:b/>
          <w:bCs/>
          <w:sz w:val="28"/>
          <w:szCs w:val="28"/>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9E7DD7">
        <w:rPr>
          <w:rFonts w:ascii="Calibri" w:hAnsi="Calibri" w:cs="Calibri"/>
          <w:sz w:val="28"/>
          <w:szCs w:val="28"/>
          <w:lang w:eastAsia="en-GB"/>
        </w:rPr>
        <w:t>2</w:t>
      </w:r>
      <w:r w:rsidR="00E5568A">
        <w:rPr>
          <w:rFonts w:ascii="Calibri" w:hAnsi="Calibri" w:cs="Calibri"/>
          <w:sz w:val="28"/>
          <w:szCs w:val="28"/>
          <w:lang w:eastAsia="en-GB"/>
        </w:rPr>
        <w:t xml:space="preserve"> T</w:t>
      </w:r>
      <w:r w:rsidR="00316C6E">
        <w:rPr>
          <w:rFonts w:ascii="Calibri" w:hAnsi="Calibri" w:cs="Calibri"/>
          <w:sz w:val="28"/>
          <w:szCs w:val="28"/>
          <w:lang w:eastAsia="en-GB"/>
        </w:rPr>
        <w:t>hessalonians 1:1-4, 11-12</w:t>
      </w:r>
    </w:p>
    <w:p w14:paraId="5DB23EF2" w14:textId="77777777" w:rsidR="00564974" w:rsidRPr="00564974" w:rsidRDefault="00564974" w:rsidP="00564974">
      <w:pPr>
        <w:pStyle w:val="chapter-1"/>
        <w:shd w:val="clear" w:color="auto" w:fill="FFFFFF"/>
        <w:rPr>
          <w:rFonts w:ascii="Calibri" w:hAnsi="Calibri" w:cs="Calibri"/>
          <w:color w:val="000000"/>
          <w:sz w:val="28"/>
          <w:szCs w:val="28"/>
        </w:rPr>
      </w:pPr>
      <w:r w:rsidRPr="00564974">
        <w:rPr>
          <w:rStyle w:val="chapternum"/>
          <w:rFonts w:ascii="Calibri" w:eastAsiaTheme="majorEastAsia" w:hAnsi="Calibri" w:cs="Calibri"/>
          <w:b/>
          <w:bCs/>
          <w:color w:val="000000"/>
          <w:sz w:val="28"/>
          <w:szCs w:val="28"/>
        </w:rPr>
        <w:t>1 </w:t>
      </w:r>
      <w:r w:rsidRPr="00564974">
        <w:rPr>
          <w:rStyle w:val="text"/>
          <w:rFonts w:ascii="Calibri" w:eastAsiaTheme="majorEastAsia" w:hAnsi="Calibri" w:cs="Calibri"/>
          <w:color w:val="000000"/>
          <w:sz w:val="28"/>
          <w:szCs w:val="28"/>
        </w:rPr>
        <w:t>Paul, Silas</w:t>
      </w:r>
      <w:r w:rsidRPr="00564974">
        <w:rPr>
          <w:rStyle w:val="text"/>
          <w:rFonts w:ascii="Calibri" w:eastAsiaTheme="majorEastAsia" w:hAnsi="Calibri" w:cs="Calibri"/>
          <w:color w:val="000000"/>
          <w:sz w:val="28"/>
          <w:szCs w:val="28"/>
          <w:vertAlign w:val="superscript"/>
        </w:rPr>
        <w:t>[</w:t>
      </w:r>
      <w:hyperlink r:id="rId11" w:anchor="fen-NIV-29651a" w:tooltip="See footnote a" w:history="1">
        <w:r w:rsidRPr="00564974">
          <w:rPr>
            <w:rStyle w:val="Hyperlink"/>
            <w:rFonts w:ascii="Calibri" w:eastAsiaTheme="majorEastAsia" w:hAnsi="Calibri" w:cs="Calibri"/>
            <w:color w:val="4A4A4A"/>
            <w:sz w:val="28"/>
            <w:szCs w:val="28"/>
            <w:vertAlign w:val="superscript"/>
          </w:rPr>
          <w:t>a</w:t>
        </w:r>
      </w:hyperlink>
      <w:r w:rsidRPr="00564974">
        <w:rPr>
          <w:rStyle w:val="text"/>
          <w:rFonts w:ascii="Calibri" w:eastAsiaTheme="majorEastAsia" w:hAnsi="Calibri" w:cs="Calibri"/>
          <w:color w:val="000000"/>
          <w:sz w:val="28"/>
          <w:szCs w:val="28"/>
          <w:vertAlign w:val="superscript"/>
        </w:rPr>
        <w:t>]</w:t>
      </w:r>
      <w:r w:rsidRPr="00564974">
        <w:rPr>
          <w:rStyle w:val="text"/>
          <w:rFonts w:ascii="Calibri" w:eastAsiaTheme="majorEastAsia" w:hAnsi="Calibri" w:cs="Calibri"/>
          <w:color w:val="000000"/>
          <w:sz w:val="28"/>
          <w:szCs w:val="28"/>
        </w:rPr>
        <w:t> and Timothy,</w:t>
      </w:r>
    </w:p>
    <w:p w14:paraId="1A25BCB5" w14:textId="77777777" w:rsidR="00564974" w:rsidRPr="00564974" w:rsidRDefault="00564974" w:rsidP="00564974">
      <w:pPr>
        <w:pStyle w:val="top-05"/>
        <w:shd w:val="clear" w:color="auto" w:fill="FFFFFF"/>
        <w:spacing w:before="0" w:beforeAutospacing="0"/>
        <w:rPr>
          <w:rFonts w:ascii="Calibri" w:hAnsi="Calibri" w:cs="Calibri"/>
          <w:color w:val="000000"/>
          <w:sz w:val="28"/>
          <w:szCs w:val="28"/>
        </w:rPr>
      </w:pPr>
      <w:r w:rsidRPr="00564974">
        <w:rPr>
          <w:rStyle w:val="text"/>
          <w:rFonts w:ascii="Calibri" w:eastAsiaTheme="majorEastAsia" w:hAnsi="Calibri" w:cs="Calibri"/>
          <w:color w:val="000000"/>
          <w:sz w:val="28"/>
          <w:szCs w:val="28"/>
        </w:rPr>
        <w:t>To the church of the Thessalonians in God our Father and the Lord Jesus Christ:</w:t>
      </w:r>
    </w:p>
    <w:p w14:paraId="34C529B8" w14:textId="77777777" w:rsidR="00564974" w:rsidRPr="00564974" w:rsidRDefault="00564974" w:rsidP="00564974">
      <w:pPr>
        <w:pStyle w:val="top-05"/>
        <w:shd w:val="clear" w:color="auto" w:fill="FFFFFF"/>
        <w:spacing w:before="0" w:beforeAutospacing="0"/>
        <w:rPr>
          <w:rFonts w:ascii="Calibri" w:hAnsi="Calibri" w:cs="Calibri"/>
          <w:color w:val="000000"/>
          <w:sz w:val="28"/>
          <w:szCs w:val="28"/>
        </w:rPr>
      </w:pPr>
      <w:r w:rsidRPr="00564974">
        <w:rPr>
          <w:rStyle w:val="text"/>
          <w:rFonts w:ascii="Calibri" w:eastAsiaTheme="majorEastAsia" w:hAnsi="Calibri" w:cs="Calibri"/>
          <w:b/>
          <w:bCs/>
          <w:color w:val="000000"/>
          <w:sz w:val="28"/>
          <w:szCs w:val="28"/>
          <w:vertAlign w:val="superscript"/>
        </w:rPr>
        <w:t>2 </w:t>
      </w:r>
      <w:r w:rsidRPr="00564974">
        <w:rPr>
          <w:rStyle w:val="text"/>
          <w:rFonts w:ascii="Calibri" w:eastAsiaTheme="majorEastAsia" w:hAnsi="Calibri" w:cs="Calibri"/>
          <w:color w:val="000000"/>
          <w:sz w:val="28"/>
          <w:szCs w:val="28"/>
        </w:rPr>
        <w:t>Grace and peace to you from God the Father and the Lord Jesus Christ.</w:t>
      </w:r>
    </w:p>
    <w:p w14:paraId="0F2F89E5" w14:textId="77777777" w:rsidR="00564974" w:rsidRPr="00564974" w:rsidRDefault="00564974" w:rsidP="00564974">
      <w:pPr>
        <w:pStyle w:val="NormalWeb"/>
        <w:shd w:val="clear" w:color="auto" w:fill="FFFFFF"/>
        <w:rPr>
          <w:rStyle w:val="text"/>
          <w:rFonts w:ascii="Calibri" w:eastAsiaTheme="majorEastAsia" w:hAnsi="Calibri" w:cs="Calibri"/>
          <w:color w:val="000000"/>
          <w:sz w:val="28"/>
          <w:szCs w:val="28"/>
        </w:rPr>
      </w:pPr>
      <w:r w:rsidRPr="00564974">
        <w:rPr>
          <w:rStyle w:val="text"/>
          <w:rFonts w:ascii="Calibri" w:eastAsiaTheme="majorEastAsia" w:hAnsi="Calibri" w:cs="Calibri"/>
          <w:b/>
          <w:bCs/>
          <w:color w:val="000000"/>
          <w:sz w:val="28"/>
          <w:szCs w:val="28"/>
          <w:vertAlign w:val="superscript"/>
        </w:rPr>
        <w:lastRenderedPageBreak/>
        <w:t>3 </w:t>
      </w:r>
      <w:r w:rsidRPr="00564974">
        <w:rPr>
          <w:rStyle w:val="text"/>
          <w:rFonts w:ascii="Calibri" w:eastAsiaTheme="majorEastAsia" w:hAnsi="Calibri" w:cs="Calibri"/>
          <w:color w:val="000000"/>
          <w:sz w:val="28"/>
          <w:szCs w:val="28"/>
        </w:rPr>
        <w:t>We ought always to thank God for you, brothers and sisters,</w:t>
      </w:r>
      <w:r w:rsidRPr="00564974">
        <w:rPr>
          <w:rStyle w:val="text"/>
          <w:rFonts w:ascii="Calibri" w:eastAsiaTheme="majorEastAsia" w:hAnsi="Calibri" w:cs="Calibri"/>
          <w:color w:val="000000"/>
          <w:sz w:val="28"/>
          <w:szCs w:val="28"/>
          <w:vertAlign w:val="superscript"/>
        </w:rPr>
        <w:t>[</w:t>
      </w:r>
      <w:hyperlink r:id="rId12" w:anchor="fen-NIV-29653b" w:tooltip="See footnote b" w:history="1">
        <w:r w:rsidRPr="00564974">
          <w:rPr>
            <w:rStyle w:val="Hyperlink"/>
            <w:rFonts w:ascii="Calibri" w:eastAsiaTheme="majorEastAsia" w:hAnsi="Calibri" w:cs="Calibri"/>
            <w:color w:val="4A4A4A"/>
            <w:sz w:val="28"/>
            <w:szCs w:val="28"/>
            <w:vertAlign w:val="superscript"/>
          </w:rPr>
          <w:t>b</w:t>
        </w:r>
      </w:hyperlink>
      <w:r w:rsidRPr="00564974">
        <w:rPr>
          <w:rStyle w:val="text"/>
          <w:rFonts w:ascii="Calibri" w:eastAsiaTheme="majorEastAsia" w:hAnsi="Calibri" w:cs="Calibri"/>
          <w:color w:val="000000"/>
          <w:sz w:val="28"/>
          <w:szCs w:val="28"/>
          <w:vertAlign w:val="superscript"/>
        </w:rPr>
        <w:t>]</w:t>
      </w:r>
      <w:r w:rsidRPr="00564974">
        <w:rPr>
          <w:rStyle w:val="text"/>
          <w:rFonts w:ascii="Calibri" w:eastAsiaTheme="majorEastAsia" w:hAnsi="Calibri" w:cs="Calibri"/>
          <w:color w:val="000000"/>
          <w:sz w:val="28"/>
          <w:szCs w:val="28"/>
        </w:rPr>
        <w:t> and rightly so, because your faith is growing more and more, and the love all of you have for one another is increasing.</w:t>
      </w:r>
      <w:r w:rsidRPr="00564974">
        <w:rPr>
          <w:rFonts w:ascii="Calibri" w:hAnsi="Calibri" w:cs="Calibri"/>
          <w:color w:val="000000"/>
          <w:sz w:val="28"/>
          <w:szCs w:val="28"/>
        </w:rPr>
        <w:t> </w:t>
      </w:r>
      <w:r w:rsidRPr="00564974">
        <w:rPr>
          <w:rStyle w:val="text"/>
          <w:rFonts w:ascii="Calibri" w:eastAsiaTheme="majorEastAsia" w:hAnsi="Calibri" w:cs="Calibri"/>
          <w:b/>
          <w:bCs/>
          <w:color w:val="000000"/>
          <w:sz w:val="28"/>
          <w:szCs w:val="28"/>
          <w:vertAlign w:val="superscript"/>
        </w:rPr>
        <w:t>4 </w:t>
      </w:r>
      <w:r w:rsidRPr="00564974">
        <w:rPr>
          <w:rStyle w:val="text"/>
          <w:rFonts w:ascii="Calibri" w:eastAsiaTheme="majorEastAsia" w:hAnsi="Calibri" w:cs="Calibri"/>
          <w:color w:val="000000"/>
          <w:sz w:val="28"/>
          <w:szCs w:val="28"/>
        </w:rPr>
        <w:t>Therefore, among God’s churches we boast about your perseverance and faith in all the persecutions and trials you are enduring.</w:t>
      </w:r>
    </w:p>
    <w:p w14:paraId="29489564" w14:textId="3E2277E7" w:rsidR="00564974" w:rsidRPr="00564974" w:rsidRDefault="00564974" w:rsidP="00564974">
      <w:pPr>
        <w:pStyle w:val="NormalWeb"/>
        <w:shd w:val="clear" w:color="auto" w:fill="FFFFFF"/>
        <w:rPr>
          <w:rFonts w:ascii="Calibri" w:hAnsi="Calibri" w:cs="Calibri"/>
          <w:color w:val="000000"/>
          <w:sz w:val="28"/>
          <w:szCs w:val="28"/>
        </w:rPr>
      </w:pPr>
      <w:r w:rsidRPr="00564974">
        <w:rPr>
          <w:rStyle w:val="text"/>
          <w:rFonts w:ascii="Calibri" w:eastAsiaTheme="majorEastAsia" w:hAnsi="Calibri" w:cs="Calibri"/>
          <w:b/>
          <w:bCs/>
          <w:color w:val="000000"/>
          <w:sz w:val="28"/>
          <w:szCs w:val="28"/>
          <w:shd w:val="clear" w:color="auto" w:fill="FFFFFF"/>
          <w:vertAlign w:val="superscript"/>
        </w:rPr>
        <w:t>11 </w:t>
      </w:r>
      <w:r w:rsidRPr="00564974">
        <w:rPr>
          <w:rStyle w:val="text"/>
          <w:rFonts w:ascii="Calibri" w:eastAsiaTheme="majorEastAsia" w:hAnsi="Calibri" w:cs="Calibri"/>
          <w:color w:val="000000"/>
          <w:sz w:val="28"/>
          <w:szCs w:val="28"/>
          <w:shd w:val="clear" w:color="auto" w:fill="FFFFFF"/>
        </w:rPr>
        <w:t>With this in mind, we constantly pray for you, that our God may make you worthy of his calling, and that by his power he may bring to fruition your every desire for goodness and your every deed prompted by faith.</w:t>
      </w:r>
      <w:r w:rsidRPr="00564974">
        <w:rPr>
          <w:rFonts w:ascii="Calibri" w:hAnsi="Calibri" w:cs="Calibri"/>
          <w:color w:val="000000"/>
          <w:sz w:val="28"/>
          <w:szCs w:val="28"/>
          <w:shd w:val="clear" w:color="auto" w:fill="FFFFFF"/>
        </w:rPr>
        <w:t> </w:t>
      </w:r>
      <w:r w:rsidRPr="00564974">
        <w:rPr>
          <w:rStyle w:val="text"/>
          <w:rFonts w:ascii="Calibri" w:eastAsiaTheme="majorEastAsia" w:hAnsi="Calibri" w:cs="Calibri"/>
          <w:b/>
          <w:bCs/>
          <w:color w:val="000000"/>
          <w:sz w:val="28"/>
          <w:szCs w:val="28"/>
          <w:shd w:val="clear" w:color="auto" w:fill="FFFFFF"/>
          <w:vertAlign w:val="superscript"/>
        </w:rPr>
        <w:t>12 </w:t>
      </w:r>
      <w:r w:rsidRPr="00564974">
        <w:rPr>
          <w:rStyle w:val="text"/>
          <w:rFonts w:ascii="Calibri" w:eastAsiaTheme="majorEastAsia" w:hAnsi="Calibri" w:cs="Calibri"/>
          <w:color w:val="000000"/>
          <w:sz w:val="28"/>
          <w:szCs w:val="28"/>
          <w:shd w:val="clear" w:color="auto" w:fill="FFFFFF"/>
        </w:rPr>
        <w:t>We pray this so that the name of our Lord Jesus may be glorified in you, and you in him, according to the grace of our God and the Lord Jesus Christ.</w:t>
      </w:r>
      <w:r w:rsidRPr="00564974">
        <w:rPr>
          <w:rStyle w:val="text"/>
          <w:rFonts w:ascii="Calibri" w:eastAsiaTheme="majorEastAsia" w:hAnsi="Calibri" w:cs="Calibri"/>
          <w:color w:val="000000"/>
          <w:sz w:val="28"/>
          <w:szCs w:val="28"/>
          <w:shd w:val="clear" w:color="auto" w:fill="FFFFFF"/>
          <w:vertAlign w:val="superscript"/>
        </w:rPr>
        <w:t>[</w:t>
      </w:r>
      <w:hyperlink r:id="rId13" w:anchor="fen-NIV-29662c" w:tooltip="See footnote c" w:history="1">
        <w:r w:rsidRPr="00564974">
          <w:rPr>
            <w:rStyle w:val="Hyperlink"/>
            <w:rFonts w:ascii="Calibri" w:eastAsiaTheme="majorEastAsia" w:hAnsi="Calibri" w:cs="Calibri"/>
            <w:color w:val="4A4A4A"/>
            <w:sz w:val="28"/>
            <w:szCs w:val="28"/>
            <w:vertAlign w:val="superscript"/>
          </w:rPr>
          <w:t>c</w:t>
        </w:r>
      </w:hyperlink>
      <w:r w:rsidRPr="00564974">
        <w:rPr>
          <w:rStyle w:val="text"/>
          <w:rFonts w:ascii="Calibri" w:eastAsiaTheme="majorEastAsia" w:hAnsi="Calibri" w:cs="Calibri"/>
          <w:color w:val="000000"/>
          <w:sz w:val="28"/>
          <w:szCs w:val="28"/>
          <w:shd w:val="clear" w:color="auto" w:fill="FFFFFF"/>
          <w:vertAlign w:val="superscript"/>
        </w:rPr>
        <w:t>]</w:t>
      </w:r>
    </w:p>
    <w:p w14:paraId="72AF6863" w14:textId="09538781"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28E7AC8A" w14:textId="77777777" w:rsidR="009E7DD7" w:rsidRPr="00447531" w:rsidRDefault="009E7DD7" w:rsidP="00BB716B">
      <w:pPr>
        <w:jc w:val="both"/>
        <w:rPr>
          <w:rStyle w:val="text"/>
          <w:rFonts w:ascii="Calibri" w:hAnsi="Calibri" w:cs="Calibri"/>
          <w:sz w:val="28"/>
          <w:szCs w:val="28"/>
        </w:rPr>
      </w:pPr>
    </w:p>
    <w:p w14:paraId="0E26C41C" w14:textId="77777777" w:rsidR="00C16D8A" w:rsidRDefault="00C16D8A" w:rsidP="00BB716B">
      <w:pPr>
        <w:pStyle w:val="Default"/>
        <w:tabs>
          <w:tab w:val="left" w:pos="709"/>
        </w:tabs>
        <w:spacing w:before="0" w:after="120" w:line="259" w:lineRule="auto"/>
        <w:rPr>
          <w:rStyle w:val="Emphasis"/>
          <w:rFonts w:asciiTheme="minorHAnsi" w:hAnsiTheme="minorHAnsi" w:cstheme="minorHAnsi"/>
          <w:color w:val="auto"/>
          <w:sz w:val="32"/>
          <w:szCs w:val="32"/>
          <w:lang w:val="en-GB"/>
        </w:rPr>
      </w:pPr>
    </w:p>
    <w:p w14:paraId="070CAB8E" w14:textId="699DF46B" w:rsidR="003474AC" w:rsidRDefault="003474A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CB408A">
        <w:rPr>
          <w:rStyle w:val="Emphasis"/>
          <w:rFonts w:ascii="Calibri" w:hAnsi="Calibri" w:cs="Calibri"/>
          <w:i w:val="0"/>
          <w:iCs w:val="0"/>
          <w:color w:val="auto"/>
          <w:sz w:val="28"/>
          <w:szCs w:val="28"/>
          <w:lang w:val="en-GB"/>
        </w:rPr>
        <w:t>Psalm</w:t>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t xml:space="preserve">Psalm </w:t>
      </w:r>
      <w:r w:rsidR="00316C6E">
        <w:rPr>
          <w:rStyle w:val="Emphasis"/>
          <w:rFonts w:ascii="Calibri" w:hAnsi="Calibri" w:cs="Calibri"/>
          <w:i w:val="0"/>
          <w:iCs w:val="0"/>
          <w:color w:val="auto"/>
          <w:sz w:val="28"/>
          <w:szCs w:val="28"/>
          <w:lang w:val="en-GB"/>
        </w:rPr>
        <w:t>32: 1-7</w:t>
      </w:r>
    </w:p>
    <w:p w14:paraId="68F785A6" w14:textId="77777777" w:rsidR="00564974" w:rsidRPr="00564974" w:rsidRDefault="00564974" w:rsidP="00564974">
      <w:pPr>
        <w:pStyle w:val="line"/>
        <w:shd w:val="clear" w:color="auto" w:fill="FFFFFF"/>
        <w:spacing w:before="0" w:beforeAutospacing="0" w:after="0" w:afterAutospacing="0"/>
        <w:rPr>
          <w:rFonts w:ascii="Calibri" w:hAnsi="Calibri" w:cs="Calibri"/>
          <w:color w:val="000000"/>
          <w:sz w:val="28"/>
          <w:szCs w:val="28"/>
        </w:rPr>
      </w:pPr>
      <w:r w:rsidRPr="00564974">
        <w:rPr>
          <w:rStyle w:val="text"/>
          <w:rFonts w:ascii="Calibri" w:eastAsiaTheme="majorEastAsia" w:hAnsi="Calibri" w:cs="Calibri"/>
          <w:color w:val="000000"/>
          <w:sz w:val="28"/>
          <w:szCs w:val="28"/>
        </w:rPr>
        <w:t>Blessed is the one</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whose transgressions are forgiven,</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whose sins are covered.</w:t>
      </w:r>
      <w:r w:rsidRPr="00564974">
        <w:rPr>
          <w:rFonts w:ascii="Calibri" w:hAnsi="Calibri" w:cs="Calibri"/>
          <w:color w:val="000000"/>
          <w:sz w:val="28"/>
          <w:szCs w:val="28"/>
        </w:rPr>
        <w:br/>
      </w:r>
      <w:r w:rsidRPr="00564974">
        <w:rPr>
          <w:rStyle w:val="text"/>
          <w:rFonts w:ascii="Calibri" w:eastAsiaTheme="majorEastAsia" w:hAnsi="Calibri" w:cs="Calibri"/>
          <w:b/>
          <w:bCs/>
          <w:color w:val="000000"/>
          <w:sz w:val="28"/>
          <w:szCs w:val="28"/>
          <w:vertAlign w:val="superscript"/>
        </w:rPr>
        <w:t>2 </w:t>
      </w:r>
      <w:r w:rsidRPr="00564974">
        <w:rPr>
          <w:rStyle w:val="text"/>
          <w:rFonts w:ascii="Calibri" w:eastAsiaTheme="majorEastAsia" w:hAnsi="Calibri" w:cs="Calibri"/>
          <w:color w:val="000000"/>
          <w:sz w:val="28"/>
          <w:szCs w:val="28"/>
        </w:rPr>
        <w:t>Blessed is the one</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whose sin the </w:t>
      </w:r>
      <w:r w:rsidRPr="00564974">
        <w:rPr>
          <w:rStyle w:val="small-caps"/>
          <w:rFonts w:ascii="Calibri" w:eastAsiaTheme="majorEastAsia" w:hAnsi="Calibri" w:cs="Calibri"/>
          <w:smallCaps/>
          <w:color w:val="000000"/>
          <w:sz w:val="28"/>
          <w:szCs w:val="28"/>
        </w:rPr>
        <w:t>Lord</w:t>
      </w:r>
      <w:r w:rsidRPr="00564974">
        <w:rPr>
          <w:rStyle w:val="text"/>
          <w:rFonts w:ascii="Calibri" w:eastAsiaTheme="majorEastAsia" w:hAnsi="Calibri" w:cs="Calibri"/>
          <w:color w:val="000000"/>
          <w:sz w:val="28"/>
          <w:szCs w:val="28"/>
        </w:rPr>
        <w:t> does not count against them</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and in whose spirit is no deceit.</w:t>
      </w:r>
    </w:p>
    <w:p w14:paraId="7ACF15A1" w14:textId="77777777" w:rsidR="00564974" w:rsidRPr="00564974" w:rsidRDefault="00564974" w:rsidP="00564974">
      <w:pPr>
        <w:pStyle w:val="line"/>
        <w:shd w:val="clear" w:color="auto" w:fill="FFFFFF"/>
        <w:spacing w:before="0" w:beforeAutospacing="0" w:after="0" w:afterAutospacing="0"/>
        <w:rPr>
          <w:rFonts w:ascii="Calibri" w:hAnsi="Calibri" w:cs="Calibri"/>
          <w:color w:val="000000"/>
          <w:sz w:val="28"/>
          <w:szCs w:val="28"/>
        </w:rPr>
      </w:pPr>
      <w:r w:rsidRPr="00564974">
        <w:rPr>
          <w:rStyle w:val="text"/>
          <w:rFonts w:ascii="Calibri" w:eastAsiaTheme="majorEastAsia" w:hAnsi="Calibri" w:cs="Calibri"/>
          <w:b/>
          <w:bCs/>
          <w:color w:val="000000"/>
          <w:sz w:val="28"/>
          <w:szCs w:val="28"/>
          <w:vertAlign w:val="superscript"/>
        </w:rPr>
        <w:t>3 </w:t>
      </w:r>
      <w:r w:rsidRPr="00564974">
        <w:rPr>
          <w:rStyle w:val="text"/>
          <w:rFonts w:ascii="Calibri" w:eastAsiaTheme="majorEastAsia" w:hAnsi="Calibri" w:cs="Calibri"/>
          <w:color w:val="000000"/>
          <w:sz w:val="28"/>
          <w:szCs w:val="28"/>
        </w:rPr>
        <w:t>When I kept silent,</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my bones wasted away</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through my groaning all day long.</w:t>
      </w:r>
      <w:r w:rsidRPr="00564974">
        <w:rPr>
          <w:rFonts w:ascii="Calibri" w:hAnsi="Calibri" w:cs="Calibri"/>
          <w:color w:val="000000"/>
          <w:sz w:val="28"/>
          <w:szCs w:val="28"/>
        </w:rPr>
        <w:br/>
      </w:r>
      <w:r w:rsidRPr="00564974">
        <w:rPr>
          <w:rStyle w:val="text"/>
          <w:rFonts w:ascii="Calibri" w:eastAsiaTheme="majorEastAsia" w:hAnsi="Calibri" w:cs="Calibri"/>
          <w:b/>
          <w:bCs/>
          <w:color w:val="000000"/>
          <w:sz w:val="28"/>
          <w:szCs w:val="28"/>
          <w:vertAlign w:val="superscript"/>
        </w:rPr>
        <w:t>4 </w:t>
      </w:r>
      <w:r w:rsidRPr="00564974">
        <w:rPr>
          <w:rStyle w:val="text"/>
          <w:rFonts w:ascii="Calibri" w:eastAsiaTheme="majorEastAsia" w:hAnsi="Calibri" w:cs="Calibri"/>
          <w:color w:val="000000"/>
          <w:sz w:val="28"/>
          <w:szCs w:val="28"/>
        </w:rPr>
        <w:t>For day and night</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your hand was heavy on me;</w:t>
      </w:r>
      <w:r w:rsidRPr="00564974">
        <w:rPr>
          <w:rFonts w:ascii="Calibri" w:hAnsi="Calibri" w:cs="Calibri"/>
          <w:color w:val="000000"/>
          <w:sz w:val="28"/>
          <w:szCs w:val="28"/>
        </w:rPr>
        <w:br/>
      </w:r>
      <w:r w:rsidRPr="00564974">
        <w:rPr>
          <w:rStyle w:val="text"/>
          <w:rFonts w:ascii="Calibri" w:eastAsiaTheme="majorEastAsia" w:hAnsi="Calibri" w:cs="Calibri"/>
          <w:color w:val="000000"/>
          <w:sz w:val="28"/>
          <w:szCs w:val="28"/>
        </w:rPr>
        <w:t>my strength was sapped</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as in the heat of summer.</w:t>
      </w:r>
      <w:r w:rsidRPr="00564974">
        <w:rPr>
          <w:rStyle w:val="text"/>
          <w:rFonts w:ascii="Calibri" w:eastAsiaTheme="majorEastAsia" w:hAnsi="Calibri" w:cs="Calibri"/>
          <w:color w:val="000000"/>
          <w:sz w:val="28"/>
          <w:szCs w:val="28"/>
          <w:vertAlign w:val="superscript"/>
        </w:rPr>
        <w:t>[</w:t>
      </w:r>
      <w:hyperlink r:id="rId14" w:anchor="fen-NIV-14360b" w:tooltip="See footnote b" w:history="1">
        <w:r w:rsidRPr="00564974">
          <w:rPr>
            <w:rStyle w:val="Hyperlink"/>
            <w:rFonts w:ascii="Calibri" w:eastAsiaTheme="majorEastAsia" w:hAnsi="Calibri" w:cs="Calibri"/>
            <w:color w:val="4A4A4A"/>
            <w:sz w:val="28"/>
            <w:szCs w:val="28"/>
            <w:vertAlign w:val="superscript"/>
          </w:rPr>
          <w:t>b</w:t>
        </w:r>
      </w:hyperlink>
      <w:r w:rsidRPr="00564974">
        <w:rPr>
          <w:rStyle w:val="text"/>
          <w:rFonts w:ascii="Calibri" w:eastAsiaTheme="majorEastAsia" w:hAnsi="Calibri" w:cs="Calibri"/>
          <w:color w:val="000000"/>
          <w:sz w:val="28"/>
          <w:szCs w:val="28"/>
          <w:vertAlign w:val="superscript"/>
        </w:rPr>
        <w:t>]</w:t>
      </w:r>
    </w:p>
    <w:p w14:paraId="757DCA01" w14:textId="77777777" w:rsidR="00564974" w:rsidRPr="00564974" w:rsidRDefault="00564974" w:rsidP="00564974">
      <w:pPr>
        <w:pStyle w:val="line"/>
        <w:shd w:val="clear" w:color="auto" w:fill="FFFFFF"/>
        <w:spacing w:before="0" w:beforeAutospacing="0" w:after="0" w:afterAutospacing="0"/>
        <w:rPr>
          <w:rFonts w:ascii="Calibri" w:hAnsi="Calibri" w:cs="Calibri"/>
          <w:color w:val="000000"/>
          <w:sz w:val="28"/>
          <w:szCs w:val="28"/>
        </w:rPr>
      </w:pPr>
      <w:r w:rsidRPr="00564974">
        <w:rPr>
          <w:rStyle w:val="text"/>
          <w:rFonts w:ascii="Calibri" w:eastAsiaTheme="majorEastAsia" w:hAnsi="Calibri" w:cs="Calibri"/>
          <w:b/>
          <w:bCs/>
          <w:color w:val="000000"/>
          <w:sz w:val="28"/>
          <w:szCs w:val="28"/>
          <w:vertAlign w:val="superscript"/>
        </w:rPr>
        <w:t>5 </w:t>
      </w:r>
      <w:r w:rsidRPr="00564974">
        <w:rPr>
          <w:rStyle w:val="text"/>
          <w:rFonts w:ascii="Calibri" w:eastAsiaTheme="majorEastAsia" w:hAnsi="Calibri" w:cs="Calibri"/>
          <w:color w:val="000000"/>
          <w:sz w:val="28"/>
          <w:szCs w:val="28"/>
        </w:rPr>
        <w:t>Then I acknowledged my sin to you</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and did not cover up my iniquity.</w:t>
      </w:r>
      <w:r w:rsidRPr="00564974">
        <w:rPr>
          <w:rFonts w:ascii="Calibri" w:hAnsi="Calibri" w:cs="Calibri"/>
          <w:color w:val="000000"/>
          <w:sz w:val="28"/>
          <w:szCs w:val="28"/>
        </w:rPr>
        <w:br/>
      </w:r>
      <w:r w:rsidRPr="00564974">
        <w:rPr>
          <w:rStyle w:val="text"/>
          <w:rFonts w:ascii="Calibri" w:eastAsiaTheme="majorEastAsia" w:hAnsi="Calibri" w:cs="Calibri"/>
          <w:color w:val="000000"/>
          <w:sz w:val="28"/>
          <w:szCs w:val="28"/>
        </w:rPr>
        <w:t>I said, “I will confess</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my transgressions to the </w:t>
      </w:r>
      <w:r w:rsidRPr="00564974">
        <w:rPr>
          <w:rStyle w:val="small-caps"/>
          <w:rFonts w:ascii="Calibri" w:eastAsiaTheme="majorEastAsia" w:hAnsi="Calibri" w:cs="Calibri"/>
          <w:smallCaps/>
          <w:color w:val="000000"/>
          <w:sz w:val="28"/>
          <w:szCs w:val="28"/>
        </w:rPr>
        <w:t>Lord</w:t>
      </w:r>
      <w:r w:rsidRPr="00564974">
        <w:rPr>
          <w:rStyle w:val="text"/>
          <w:rFonts w:ascii="Calibri" w:eastAsiaTheme="majorEastAsia" w:hAnsi="Calibri" w:cs="Calibri"/>
          <w:color w:val="000000"/>
          <w:sz w:val="28"/>
          <w:szCs w:val="28"/>
        </w:rPr>
        <w:t>.”</w:t>
      </w:r>
      <w:r w:rsidRPr="00564974">
        <w:rPr>
          <w:rFonts w:ascii="Calibri" w:hAnsi="Calibri" w:cs="Calibri"/>
          <w:color w:val="000000"/>
          <w:sz w:val="28"/>
          <w:szCs w:val="28"/>
        </w:rPr>
        <w:br/>
      </w:r>
      <w:r w:rsidRPr="00564974">
        <w:rPr>
          <w:rStyle w:val="text"/>
          <w:rFonts w:ascii="Calibri" w:eastAsiaTheme="majorEastAsia" w:hAnsi="Calibri" w:cs="Calibri"/>
          <w:color w:val="000000"/>
          <w:sz w:val="28"/>
          <w:szCs w:val="28"/>
        </w:rPr>
        <w:t>And you forgave</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the guilt of my sin.</w:t>
      </w:r>
    </w:p>
    <w:p w14:paraId="75BB869D" w14:textId="77777777" w:rsidR="00564974" w:rsidRPr="00564974" w:rsidRDefault="00564974" w:rsidP="00564974">
      <w:pPr>
        <w:pStyle w:val="line"/>
        <w:shd w:val="clear" w:color="auto" w:fill="FFFFFF"/>
        <w:spacing w:before="0" w:beforeAutospacing="0" w:after="0" w:afterAutospacing="0"/>
        <w:rPr>
          <w:rFonts w:ascii="Calibri" w:hAnsi="Calibri" w:cs="Calibri"/>
          <w:color w:val="000000"/>
          <w:sz w:val="28"/>
          <w:szCs w:val="28"/>
        </w:rPr>
      </w:pPr>
      <w:r w:rsidRPr="00564974">
        <w:rPr>
          <w:rStyle w:val="text"/>
          <w:rFonts w:ascii="Calibri" w:eastAsiaTheme="majorEastAsia" w:hAnsi="Calibri" w:cs="Calibri"/>
          <w:b/>
          <w:bCs/>
          <w:color w:val="000000"/>
          <w:sz w:val="28"/>
          <w:szCs w:val="28"/>
          <w:vertAlign w:val="superscript"/>
        </w:rPr>
        <w:t>6 </w:t>
      </w:r>
      <w:r w:rsidRPr="00564974">
        <w:rPr>
          <w:rStyle w:val="text"/>
          <w:rFonts w:ascii="Calibri" w:eastAsiaTheme="majorEastAsia" w:hAnsi="Calibri" w:cs="Calibri"/>
          <w:color w:val="000000"/>
          <w:sz w:val="28"/>
          <w:szCs w:val="28"/>
        </w:rPr>
        <w:t>Therefore let all the faithful pray to you</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while you may be found;</w:t>
      </w:r>
      <w:r w:rsidRPr="00564974">
        <w:rPr>
          <w:rFonts w:ascii="Calibri" w:hAnsi="Calibri" w:cs="Calibri"/>
          <w:color w:val="000000"/>
          <w:sz w:val="28"/>
          <w:szCs w:val="28"/>
        </w:rPr>
        <w:br/>
      </w:r>
      <w:r w:rsidRPr="00564974">
        <w:rPr>
          <w:rStyle w:val="text"/>
          <w:rFonts w:ascii="Calibri" w:eastAsiaTheme="majorEastAsia" w:hAnsi="Calibri" w:cs="Calibri"/>
          <w:color w:val="000000"/>
          <w:sz w:val="28"/>
          <w:szCs w:val="28"/>
        </w:rPr>
        <w:t>surely the rising of the mighty waters</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will not reach them.</w:t>
      </w:r>
      <w:r w:rsidRPr="00564974">
        <w:rPr>
          <w:rFonts w:ascii="Calibri" w:hAnsi="Calibri" w:cs="Calibri"/>
          <w:color w:val="000000"/>
          <w:sz w:val="28"/>
          <w:szCs w:val="28"/>
        </w:rPr>
        <w:br/>
      </w:r>
      <w:r w:rsidRPr="00564974">
        <w:rPr>
          <w:rStyle w:val="text"/>
          <w:rFonts w:ascii="Calibri" w:eastAsiaTheme="majorEastAsia" w:hAnsi="Calibri" w:cs="Calibri"/>
          <w:b/>
          <w:bCs/>
          <w:color w:val="000000"/>
          <w:sz w:val="28"/>
          <w:szCs w:val="28"/>
          <w:vertAlign w:val="superscript"/>
        </w:rPr>
        <w:t>7 </w:t>
      </w:r>
      <w:r w:rsidRPr="00564974">
        <w:rPr>
          <w:rStyle w:val="text"/>
          <w:rFonts w:ascii="Calibri" w:eastAsiaTheme="majorEastAsia" w:hAnsi="Calibri" w:cs="Calibri"/>
          <w:color w:val="000000"/>
          <w:sz w:val="28"/>
          <w:szCs w:val="28"/>
        </w:rPr>
        <w:t>You are my hiding place;</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you will protect me from trouble</w:t>
      </w:r>
      <w:r w:rsidRPr="00564974">
        <w:rPr>
          <w:rFonts w:ascii="Calibri" w:hAnsi="Calibri" w:cs="Calibri"/>
          <w:color w:val="000000"/>
          <w:sz w:val="28"/>
          <w:szCs w:val="28"/>
        </w:rPr>
        <w:br/>
      </w:r>
      <w:r w:rsidRPr="00564974">
        <w:rPr>
          <w:rStyle w:val="indent-1-breaks"/>
          <w:rFonts w:ascii="Calibri" w:eastAsiaTheme="majorEastAsia" w:hAnsi="Calibri" w:cs="Calibri"/>
          <w:color w:val="000000"/>
          <w:sz w:val="28"/>
          <w:szCs w:val="28"/>
        </w:rPr>
        <w:t>    </w:t>
      </w:r>
      <w:r w:rsidRPr="00564974">
        <w:rPr>
          <w:rStyle w:val="text"/>
          <w:rFonts w:ascii="Calibri" w:eastAsiaTheme="majorEastAsia" w:hAnsi="Calibri" w:cs="Calibri"/>
          <w:color w:val="000000"/>
          <w:sz w:val="28"/>
          <w:szCs w:val="28"/>
        </w:rPr>
        <w:t>and surround me with songs of deliverance.</w:t>
      </w:r>
    </w:p>
    <w:p w14:paraId="3326D3D5" w14:textId="68CD6F1F" w:rsidR="00BB716B" w:rsidRPr="009E7DD7" w:rsidRDefault="00467CD7"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color w:val="000000"/>
          <w:spacing w:val="3"/>
          <w:sz w:val="28"/>
          <w:szCs w:val="28"/>
        </w:rPr>
      </w:pPr>
      <w:r>
        <w:rPr>
          <w:rStyle w:val="Emphasis"/>
          <w:rFonts w:ascii="Calibri" w:hAnsi="Calibri" w:cs="Calibri"/>
          <w:i w:val="0"/>
          <w:iCs w:val="0"/>
          <w:sz w:val="28"/>
          <w:szCs w:val="28"/>
        </w:rPr>
        <w:lastRenderedPageBreak/>
        <w:tab/>
      </w:r>
      <w:r>
        <w:rPr>
          <w:rStyle w:val="Emphasis"/>
          <w:rFonts w:ascii="Calibri" w:hAnsi="Calibri" w:cs="Calibri"/>
          <w:i w:val="0"/>
          <w:iCs w:val="0"/>
          <w:sz w:val="28"/>
          <w:szCs w:val="28"/>
        </w:rPr>
        <w:tab/>
      </w:r>
      <w:r w:rsidR="00BB716B" w:rsidRPr="00447531">
        <w:rPr>
          <w:rStyle w:val="Emphasis"/>
          <w:rFonts w:ascii="Calibri" w:hAnsi="Calibri" w:cs="Calibri"/>
          <w:i w:val="0"/>
          <w:iCs w:val="0"/>
          <w:sz w:val="28"/>
          <w:szCs w:val="28"/>
        </w:rPr>
        <w:t xml:space="preserve">Glory to the </w:t>
      </w:r>
      <w:proofErr w:type="gramStart"/>
      <w:r w:rsidR="00BB716B" w:rsidRPr="00447531">
        <w:rPr>
          <w:rStyle w:val="Emphasis"/>
          <w:rFonts w:ascii="Calibri" w:hAnsi="Calibri" w:cs="Calibri"/>
          <w:i w:val="0"/>
          <w:iCs w:val="0"/>
          <w:sz w:val="28"/>
          <w:szCs w:val="28"/>
        </w:rPr>
        <w:t>Father</w:t>
      </w:r>
      <w:proofErr w:type="gramEnd"/>
      <w:r w:rsidR="00BB716B" w:rsidRPr="00447531">
        <w:rPr>
          <w:rStyle w:val="Emphasis"/>
          <w:rFonts w:ascii="Calibri" w:hAnsi="Calibri" w:cs="Calibri"/>
          <w:i w:val="0"/>
          <w:iCs w:val="0"/>
          <w:sz w:val="28"/>
          <w:szCs w:val="28"/>
        </w:rPr>
        <w:t xml:space="preserve"> and to the </w:t>
      </w:r>
      <w:proofErr w:type="gramStart"/>
      <w:r w:rsidR="00BB716B" w:rsidRPr="00447531">
        <w:rPr>
          <w:rStyle w:val="Emphasis"/>
          <w:rFonts w:ascii="Calibri" w:hAnsi="Calibri" w:cs="Calibri"/>
          <w:i w:val="0"/>
          <w:iCs w:val="0"/>
          <w:sz w:val="28"/>
          <w:szCs w:val="28"/>
        </w:rPr>
        <w:t>Son</w:t>
      </w:r>
      <w:proofErr w:type="gramEnd"/>
      <w:r w:rsidR="00BB716B" w:rsidRPr="00447531">
        <w:rPr>
          <w:rStyle w:val="Emphasis"/>
          <w:rFonts w:ascii="Calibri" w:hAnsi="Calibri" w:cs="Calibri"/>
          <w:i w:val="0"/>
          <w:iCs w:val="0"/>
          <w:sz w:val="28"/>
          <w:szCs w:val="28"/>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and to the Holy Spirit;</w:t>
      </w:r>
    </w:p>
    <w:p w14:paraId="5DEDE821"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 xml:space="preserve">as it was in the beginning, is now </w:t>
      </w:r>
      <w:r w:rsidRPr="00447531">
        <w:rPr>
          <w:rStyle w:val="Emphasis"/>
          <w:rFonts w:ascii="Calibri" w:hAnsi="Calibri" w:cs="Calibri"/>
          <w:b/>
          <w:bCs/>
          <w:i w:val="0"/>
          <w:iCs w:val="0"/>
          <w:color w:val="auto"/>
          <w:sz w:val="28"/>
          <w:szCs w:val="28"/>
          <w:lang w:val="en-GB"/>
        </w:rPr>
        <w:br/>
        <w:t xml:space="preserve">and shall be for ever. </w:t>
      </w:r>
    </w:p>
    <w:p w14:paraId="0AEF219E" w14:textId="77777777" w:rsidR="00BB716B" w:rsidRPr="00447531" w:rsidRDefault="00BB716B" w:rsidP="00BB716B">
      <w:pPr>
        <w:pStyle w:val="Default"/>
        <w:tabs>
          <w:tab w:val="left" w:pos="709"/>
        </w:tabs>
        <w:spacing w:before="0" w:line="259" w:lineRule="auto"/>
        <w:ind w:left="708" w:hanging="708"/>
        <w:rPr>
          <w:rStyle w:val="Emphasis"/>
          <w:rFonts w:ascii="Calibri" w:hAnsi="Calibri" w:cs="Calibri"/>
          <w:b/>
          <w:bCs/>
          <w:i w:val="0"/>
          <w:iCs w:val="0"/>
          <w:color w:val="auto"/>
          <w:sz w:val="28"/>
          <w:szCs w:val="28"/>
          <w:lang w:val="en-GB"/>
        </w:rPr>
      </w:pPr>
      <w:r w:rsidRPr="00447531">
        <w:rPr>
          <w:rStyle w:val="text"/>
          <w:rFonts w:ascii="Calibri" w:hAnsi="Calibri" w:cs="Calibri"/>
          <w:sz w:val="28"/>
          <w:szCs w:val="28"/>
        </w:rPr>
        <w:tab/>
      </w:r>
      <w:r w:rsidRPr="00447531">
        <w:rPr>
          <w:rStyle w:val="Emphasis"/>
          <w:rFonts w:ascii="Calibri" w:hAnsi="Calibri" w:cs="Calibri"/>
          <w:b/>
          <w:bCs/>
          <w:i w:val="0"/>
          <w:iCs w:val="0"/>
          <w:color w:val="auto"/>
          <w:sz w:val="28"/>
          <w:szCs w:val="28"/>
          <w:lang w:val="en-GB"/>
        </w:rPr>
        <w:t xml:space="preserve">Amen. </w:t>
      </w:r>
    </w:p>
    <w:p w14:paraId="0870FD43" w14:textId="77777777" w:rsidR="00A32F23" w:rsidRDefault="00A32F23" w:rsidP="00BB716B">
      <w:pPr>
        <w:spacing w:after="120"/>
        <w:jc w:val="both"/>
        <w:rPr>
          <w:rFonts w:ascii="Calibri" w:hAnsi="Calibri" w:cs="Calibri"/>
          <w:sz w:val="28"/>
          <w:szCs w:val="28"/>
        </w:rPr>
      </w:pPr>
    </w:p>
    <w:p w14:paraId="1EF6BE36" w14:textId="36279A5A"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t>Luke 1</w:t>
      </w:r>
      <w:r w:rsidR="00316C6E">
        <w:rPr>
          <w:rFonts w:ascii="Calibri" w:hAnsi="Calibri" w:cs="Calibri"/>
          <w:sz w:val="28"/>
          <w:szCs w:val="28"/>
        </w:rPr>
        <w:t>9</w:t>
      </w:r>
      <w:r w:rsidR="006147DD" w:rsidRPr="00447531">
        <w:rPr>
          <w:rFonts w:ascii="Calibri" w:hAnsi="Calibri" w:cs="Calibri"/>
          <w:sz w:val="28"/>
          <w:szCs w:val="28"/>
        </w:rPr>
        <w:t xml:space="preserve">: </w:t>
      </w:r>
      <w:r w:rsidR="00316C6E">
        <w:rPr>
          <w:rFonts w:ascii="Calibri" w:hAnsi="Calibri" w:cs="Calibri"/>
          <w:sz w:val="28"/>
          <w:szCs w:val="28"/>
        </w:rPr>
        <w:t>1-10</w:t>
      </w:r>
    </w:p>
    <w:p w14:paraId="0E6AAE71" w14:textId="77777777" w:rsidR="00564974" w:rsidRPr="00564974" w:rsidRDefault="00564974" w:rsidP="00564974">
      <w:pPr>
        <w:pStyle w:val="chapter-2"/>
        <w:shd w:val="clear" w:color="auto" w:fill="FFFFFF"/>
        <w:rPr>
          <w:rFonts w:ascii="Calibri" w:hAnsi="Calibri" w:cs="Calibri"/>
          <w:color w:val="000000"/>
          <w:sz w:val="28"/>
          <w:szCs w:val="28"/>
        </w:rPr>
      </w:pPr>
      <w:r w:rsidRPr="00564974">
        <w:rPr>
          <w:rStyle w:val="chapternum"/>
          <w:rFonts w:ascii="Calibri" w:eastAsiaTheme="majorEastAsia" w:hAnsi="Calibri" w:cs="Calibri"/>
          <w:b/>
          <w:bCs/>
          <w:color w:val="000000"/>
          <w:sz w:val="28"/>
          <w:szCs w:val="28"/>
        </w:rPr>
        <w:t>19 </w:t>
      </w:r>
      <w:r w:rsidRPr="00564974">
        <w:rPr>
          <w:rStyle w:val="text"/>
          <w:rFonts w:ascii="Calibri" w:eastAsiaTheme="majorEastAsia" w:hAnsi="Calibri" w:cs="Calibri"/>
          <w:color w:val="000000"/>
          <w:sz w:val="28"/>
          <w:szCs w:val="28"/>
        </w:rPr>
        <w:t>Jesus entered Jericho and was passing through.</w:t>
      </w:r>
      <w:r w:rsidRPr="00564974">
        <w:rPr>
          <w:rFonts w:ascii="Calibri" w:hAnsi="Calibri" w:cs="Calibri"/>
          <w:color w:val="000000"/>
          <w:sz w:val="28"/>
          <w:szCs w:val="28"/>
        </w:rPr>
        <w:t> </w:t>
      </w:r>
      <w:r w:rsidRPr="00564974">
        <w:rPr>
          <w:rStyle w:val="text"/>
          <w:rFonts w:ascii="Calibri" w:eastAsiaTheme="majorEastAsia" w:hAnsi="Calibri" w:cs="Calibri"/>
          <w:b/>
          <w:bCs/>
          <w:color w:val="000000"/>
          <w:sz w:val="28"/>
          <w:szCs w:val="28"/>
          <w:vertAlign w:val="superscript"/>
        </w:rPr>
        <w:t>2 </w:t>
      </w:r>
      <w:r w:rsidRPr="00564974">
        <w:rPr>
          <w:rStyle w:val="text"/>
          <w:rFonts w:ascii="Calibri" w:eastAsiaTheme="majorEastAsia" w:hAnsi="Calibri" w:cs="Calibri"/>
          <w:color w:val="000000"/>
          <w:sz w:val="28"/>
          <w:szCs w:val="28"/>
        </w:rPr>
        <w:t>A man was there by the name of Zacchaeus; he was a chief tax collector and was wealthy.</w:t>
      </w:r>
      <w:r w:rsidRPr="00564974">
        <w:rPr>
          <w:rFonts w:ascii="Calibri" w:hAnsi="Calibri" w:cs="Calibri"/>
          <w:color w:val="000000"/>
          <w:sz w:val="28"/>
          <w:szCs w:val="28"/>
        </w:rPr>
        <w:t> </w:t>
      </w:r>
      <w:r w:rsidRPr="00564974">
        <w:rPr>
          <w:rStyle w:val="text"/>
          <w:rFonts w:ascii="Calibri" w:eastAsiaTheme="majorEastAsia" w:hAnsi="Calibri" w:cs="Calibri"/>
          <w:b/>
          <w:bCs/>
          <w:color w:val="000000"/>
          <w:sz w:val="28"/>
          <w:szCs w:val="28"/>
          <w:vertAlign w:val="superscript"/>
        </w:rPr>
        <w:t>3 </w:t>
      </w:r>
      <w:r w:rsidRPr="00564974">
        <w:rPr>
          <w:rStyle w:val="text"/>
          <w:rFonts w:ascii="Calibri" w:eastAsiaTheme="majorEastAsia" w:hAnsi="Calibri" w:cs="Calibri"/>
          <w:color w:val="000000"/>
          <w:sz w:val="28"/>
          <w:szCs w:val="28"/>
        </w:rPr>
        <w:t xml:space="preserve">He wanted to see who Jesus was, but because he was </w:t>
      </w:r>
      <w:proofErr w:type="gramStart"/>
      <w:r w:rsidRPr="00564974">
        <w:rPr>
          <w:rStyle w:val="text"/>
          <w:rFonts w:ascii="Calibri" w:eastAsiaTheme="majorEastAsia" w:hAnsi="Calibri" w:cs="Calibri"/>
          <w:color w:val="000000"/>
          <w:sz w:val="28"/>
          <w:szCs w:val="28"/>
        </w:rPr>
        <w:t>short</w:t>
      </w:r>
      <w:proofErr w:type="gramEnd"/>
      <w:r w:rsidRPr="00564974">
        <w:rPr>
          <w:rStyle w:val="text"/>
          <w:rFonts w:ascii="Calibri" w:eastAsiaTheme="majorEastAsia" w:hAnsi="Calibri" w:cs="Calibri"/>
          <w:color w:val="000000"/>
          <w:sz w:val="28"/>
          <w:szCs w:val="28"/>
        </w:rPr>
        <w:t xml:space="preserve"> he could not see over the crowd.</w:t>
      </w:r>
      <w:r w:rsidRPr="00564974">
        <w:rPr>
          <w:rFonts w:ascii="Calibri" w:hAnsi="Calibri" w:cs="Calibri"/>
          <w:color w:val="000000"/>
          <w:sz w:val="28"/>
          <w:szCs w:val="28"/>
        </w:rPr>
        <w:t> </w:t>
      </w:r>
      <w:r w:rsidRPr="00564974">
        <w:rPr>
          <w:rStyle w:val="text"/>
          <w:rFonts w:ascii="Calibri" w:eastAsiaTheme="majorEastAsia" w:hAnsi="Calibri" w:cs="Calibri"/>
          <w:b/>
          <w:bCs/>
          <w:color w:val="000000"/>
          <w:sz w:val="28"/>
          <w:szCs w:val="28"/>
          <w:vertAlign w:val="superscript"/>
        </w:rPr>
        <w:t>4 </w:t>
      </w:r>
      <w:r w:rsidRPr="00564974">
        <w:rPr>
          <w:rStyle w:val="text"/>
          <w:rFonts w:ascii="Calibri" w:eastAsiaTheme="majorEastAsia" w:hAnsi="Calibri" w:cs="Calibri"/>
          <w:color w:val="000000"/>
          <w:sz w:val="28"/>
          <w:szCs w:val="28"/>
        </w:rPr>
        <w:t>So he ran ahead and climbed a sycamore-fig tree to see him, since Jesus was coming that way.</w:t>
      </w:r>
    </w:p>
    <w:p w14:paraId="2DB2E651" w14:textId="77777777" w:rsidR="00564974" w:rsidRPr="00564974" w:rsidRDefault="00564974" w:rsidP="00564974">
      <w:pPr>
        <w:pStyle w:val="NormalWeb"/>
        <w:shd w:val="clear" w:color="auto" w:fill="FFFFFF"/>
        <w:rPr>
          <w:rFonts w:ascii="Calibri" w:hAnsi="Calibri" w:cs="Calibri"/>
          <w:color w:val="000000"/>
          <w:sz w:val="28"/>
          <w:szCs w:val="28"/>
        </w:rPr>
      </w:pPr>
      <w:r w:rsidRPr="00564974">
        <w:rPr>
          <w:rStyle w:val="text"/>
          <w:rFonts w:ascii="Calibri" w:eastAsiaTheme="majorEastAsia" w:hAnsi="Calibri" w:cs="Calibri"/>
          <w:b/>
          <w:bCs/>
          <w:color w:val="000000"/>
          <w:sz w:val="28"/>
          <w:szCs w:val="28"/>
          <w:vertAlign w:val="superscript"/>
        </w:rPr>
        <w:t>5 </w:t>
      </w:r>
      <w:r w:rsidRPr="00564974">
        <w:rPr>
          <w:rStyle w:val="text"/>
          <w:rFonts w:ascii="Calibri" w:eastAsiaTheme="majorEastAsia" w:hAnsi="Calibri" w:cs="Calibri"/>
          <w:color w:val="000000"/>
          <w:sz w:val="28"/>
          <w:szCs w:val="28"/>
        </w:rPr>
        <w:t>When Jesus reached the spot, he looked up and said to him, </w:t>
      </w:r>
      <w:r w:rsidRPr="00564974">
        <w:rPr>
          <w:rStyle w:val="woj"/>
          <w:rFonts w:ascii="Calibri" w:eastAsiaTheme="majorEastAsia" w:hAnsi="Calibri" w:cs="Calibri"/>
          <w:color w:val="000000"/>
          <w:sz w:val="28"/>
          <w:szCs w:val="28"/>
        </w:rPr>
        <w:t>“Zacchaeus, come down immediately. I must stay at your house today.”</w:t>
      </w:r>
      <w:r w:rsidRPr="00564974">
        <w:rPr>
          <w:rFonts w:ascii="Calibri" w:hAnsi="Calibri" w:cs="Calibri"/>
          <w:color w:val="000000"/>
          <w:sz w:val="28"/>
          <w:szCs w:val="28"/>
        </w:rPr>
        <w:t> </w:t>
      </w:r>
      <w:r w:rsidRPr="00564974">
        <w:rPr>
          <w:rStyle w:val="text"/>
          <w:rFonts w:ascii="Calibri" w:eastAsiaTheme="majorEastAsia" w:hAnsi="Calibri" w:cs="Calibri"/>
          <w:b/>
          <w:bCs/>
          <w:color w:val="000000"/>
          <w:sz w:val="28"/>
          <w:szCs w:val="28"/>
          <w:vertAlign w:val="superscript"/>
        </w:rPr>
        <w:t>6 </w:t>
      </w:r>
      <w:r w:rsidRPr="00564974">
        <w:rPr>
          <w:rStyle w:val="text"/>
          <w:rFonts w:ascii="Calibri" w:eastAsiaTheme="majorEastAsia" w:hAnsi="Calibri" w:cs="Calibri"/>
          <w:color w:val="000000"/>
          <w:sz w:val="28"/>
          <w:szCs w:val="28"/>
        </w:rPr>
        <w:t>So he came down at once and welcomed him gladly.</w:t>
      </w:r>
    </w:p>
    <w:p w14:paraId="433A6CEB" w14:textId="77777777" w:rsidR="00564974" w:rsidRPr="00564974" w:rsidRDefault="00564974" w:rsidP="00564974">
      <w:pPr>
        <w:pStyle w:val="NormalWeb"/>
        <w:shd w:val="clear" w:color="auto" w:fill="FFFFFF"/>
        <w:rPr>
          <w:rFonts w:ascii="Calibri" w:hAnsi="Calibri" w:cs="Calibri"/>
          <w:color w:val="000000"/>
          <w:sz w:val="28"/>
          <w:szCs w:val="28"/>
        </w:rPr>
      </w:pPr>
      <w:r w:rsidRPr="00564974">
        <w:rPr>
          <w:rStyle w:val="text"/>
          <w:rFonts w:ascii="Calibri" w:eastAsiaTheme="majorEastAsia" w:hAnsi="Calibri" w:cs="Calibri"/>
          <w:b/>
          <w:bCs/>
          <w:color w:val="000000"/>
          <w:sz w:val="28"/>
          <w:szCs w:val="28"/>
          <w:vertAlign w:val="superscript"/>
        </w:rPr>
        <w:t>7 </w:t>
      </w:r>
      <w:r w:rsidRPr="00564974">
        <w:rPr>
          <w:rStyle w:val="text"/>
          <w:rFonts w:ascii="Calibri" w:eastAsiaTheme="majorEastAsia" w:hAnsi="Calibri" w:cs="Calibri"/>
          <w:color w:val="000000"/>
          <w:sz w:val="28"/>
          <w:szCs w:val="28"/>
        </w:rPr>
        <w:t>All the people saw this and began to mutter, “He has gone to be the guest of a sinner.”</w:t>
      </w:r>
    </w:p>
    <w:p w14:paraId="337155C1" w14:textId="77777777" w:rsidR="00564974" w:rsidRPr="00564974" w:rsidRDefault="00564974" w:rsidP="00564974">
      <w:pPr>
        <w:pStyle w:val="NormalWeb"/>
        <w:shd w:val="clear" w:color="auto" w:fill="FFFFFF"/>
        <w:rPr>
          <w:rFonts w:ascii="Calibri" w:hAnsi="Calibri" w:cs="Calibri"/>
          <w:color w:val="000000"/>
          <w:sz w:val="28"/>
          <w:szCs w:val="28"/>
        </w:rPr>
      </w:pPr>
      <w:r w:rsidRPr="00564974">
        <w:rPr>
          <w:rStyle w:val="text"/>
          <w:rFonts w:ascii="Calibri" w:eastAsiaTheme="majorEastAsia" w:hAnsi="Calibri" w:cs="Calibri"/>
          <w:b/>
          <w:bCs/>
          <w:color w:val="000000"/>
          <w:sz w:val="28"/>
          <w:szCs w:val="28"/>
          <w:vertAlign w:val="superscript"/>
        </w:rPr>
        <w:t>8 </w:t>
      </w:r>
      <w:r w:rsidRPr="00564974">
        <w:rPr>
          <w:rStyle w:val="text"/>
          <w:rFonts w:ascii="Calibri" w:eastAsiaTheme="majorEastAsia" w:hAnsi="Calibri" w:cs="Calibri"/>
          <w:color w:val="000000"/>
          <w:sz w:val="28"/>
          <w:szCs w:val="28"/>
        </w:rPr>
        <w:t xml:space="preserve">But Zacchaeus stood up and said to the Lord, “Look, Lord! Here and </w:t>
      </w:r>
      <w:proofErr w:type="gramStart"/>
      <w:r w:rsidRPr="00564974">
        <w:rPr>
          <w:rStyle w:val="text"/>
          <w:rFonts w:ascii="Calibri" w:eastAsiaTheme="majorEastAsia" w:hAnsi="Calibri" w:cs="Calibri"/>
          <w:color w:val="000000"/>
          <w:sz w:val="28"/>
          <w:szCs w:val="28"/>
        </w:rPr>
        <w:t>now</w:t>
      </w:r>
      <w:proofErr w:type="gramEnd"/>
      <w:r w:rsidRPr="00564974">
        <w:rPr>
          <w:rStyle w:val="text"/>
          <w:rFonts w:ascii="Calibri" w:eastAsiaTheme="majorEastAsia" w:hAnsi="Calibri" w:cs="Calibri"/>
          <w:color w:val="000000"/>
          <w:sz w:val="28"/>
          <w:szCs w:val="28"/>
        </w:rPr>
        <w:t xml:space="preserve"> I give half of my possessions to the poor, and if I have cheated anybody out of anything, I will pay back four times the amount.”</w:t>
      </w:r>
    </w:p>
    <w:p w14:paraId="1DF3938C" w14:textId="77777777" w:rsidR="00564974" w:rsidRPr="00564974" w:rsidRDefault="00564974" w:rsidP="00564974">
      <w:pPr>
        <w:pStyle w:val="NormalWeb"/>
        <w:shd w:val="clear" w:color="auto" w:fill="FFFFFF"/>
        <w:rPr>
          <w:rFonts w:ascii="Calibri" w:hAnsi="Calibri" w:cs="Calibri"/>
          <w:color w:val="000000"/>
          <w:sz w:val="28"/>
          <w:szCs w:val="28"/>
        </w:rPr>
      </w:pPr>
      <w:r w:rsidRPr="00564974">
        <w:rPr>
          <w:rStyle w:val="text"/>
          <w:rFonts w:ascii="Calibri" w:eastAsiaTheme="majorEastAsia" w:hAnsi="Calibri" w:cs="Calibri"/>
          <w:b/>
          <w:bCs/>
          <w:color w:val="000000"/>
          <w:sz w:val="28"/>
          <w:szCs w:val="28"/>
          <w:vertAlign w:val="superscript"/>
        </w:rPr>
        <w:t>9 </w:t>
      </w:r>
      <w:r w:rsidRPr="00564974">
        <w:rPr>
          <w:rStyle w:val="text"/>
          <w:rFonts w:ascii="Calibri" w:eastAsiaTheme="majorEastAsia" w:hAnsi="Calibri" w:cs="Calibri"/>
          <w:color w:val="000000"/>
          <w:sz w:val="28"/>
          <w:szCs w:val="28"/>
        </w:rPr>
        <w:t>Jesus said to him, </w:t>
      </w:r>
      <w:r w:rsidRPr="00564974">
        <w:rPr>
          <w:rStyle w:val="woj"/>
          <w:rFonts w:ascii="Calibri" w:eastAsiaTheme="majorEastAsia" w:hAnsi="Calibri" w:cs="Calibri"/>
          <w:color w:val="000000"/>
          <w:sz w:val="28"/>
          <w:szCs w:val="28"/>
        </w:rPr>
        <w:t>“Today salvation has come to this house, because this man, too, is a son of Abraham.</w:t>
      </w:r>
      <w:r w:rsidRPr="00564974">
        <w:rPr>
          <w:rFonts w:ascii="Calibri" w:hAnsi="Calibri" w:cs="Calibri"/>
          <w:color w:val="000000"/>
          <w:sz w:val="28"/>
          <w:szCs w:val="28"/>
        </w:rPr>
        <w:t> </w:t>
      </w:r>
      <w:r w:rsidRPr="00564974">
        <w:rPr>
          <w:rStyle w:val="woj"/>
          <w:rFonts w:ascii="Calibri" w:eastAsiaTheme="majorEastAsia" w:hAnsi="Calibri" w:cs="Calibri"/>
          <w:b/>
          <w:bCs/>
          <w:color w:val="000000"/>
          <w:sz w:val="28"/>
          <w:szCs w:val="28"/>
          <w:vertAlign w:val="superscript"/>
        </w:rPr>
        <w:t>10 </w:t>
      </w:r>
      <w:r w:rsidRPr="00564974">
        <w:rPr>
          <w:rStyle w:val="woj"/>
          <w:rFonts w:ascii="Calibri" w:eastAsiaTheme="majorEastAsia" w:hAnsi="Calibri" w:cs="Calibri"/>
          <w:color w:val="000000"/>
          <w:sz w:val="28"/>
          <w:szCs w:val="28"/>
        </w:rPr>
        <w:t>For the Son of Man came to seek and to save the lost.”</w:t>
      </w:r>
    </w:p>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680234A" w14:textId="77777777" w:rsidR="00BB716B" w:rsidRPr="00C6089A" w:rsidRDefault="00BB716B" w:rsidP="00BB716B">
      <w:pPr>
        <w:jc w:val="both"/>
        <w:rPr>
          <w:rFonts w:cstheme="minorHAnsi"/>
          <w:sz w:val="32"/>
          <w:szCs w:val="32"/>
        </w:rPr>
      </w:pPr>
    </w:p>
    <w:p w14:paraId="0F65A6C7" w14:textId="77777777" w:rsidR="00285473" w:rsidRDefault="00285473" w:rsidP="00BF4E8F">
      <w:pPr>
        <w:jc w:val="center"/>
        <w:rPr>
          <w:rFonts w:cstheme="minorHAnsi"/>
          <w:i/>
          <w:iCs/>
          <w:sz w:val="28"/>
          <w:szCs w:val="28"/>
        </w:rPr>
      </w:pPr>
    </w:p>
    <w:p w14:paraId="5F5348C3" w14:textId="1858529A"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5192DDF1" w14:textId="77777777" w:rsidR="00467CD7" w:rsidRDefault="00467CD7" w:rsidP="00BB716B">
      <w:pPr>
        <w:spacing w:after="120"/>
        <w:jc w:val="right"/>
        <w:rPr>
          <w:rFonts w:ascii="Calibri" w:hAnsi="Calibri" w:cs="Calibri"/>
          <w:b/>
          <w:sz w:val="28"/>
          <w:szCs w:val="28"/>
        </w:rPr>
      </w:pPr>
    </w:p>
    <w:p w14:paraId="272A5EF5" w14:textId="2C2CE67C"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lastRenderedPageBreak/>
        <w:t>Intercessions</w:t>
      </w:r>
    </w:p>
    <w:p w14:paraId="53769714" w14:textId="77777777" w:rsidR="00316C6E" w:rsidRDefault="00316C6E" w:rsidP="00316C6E">
      <w:pPr>
        <w:pStyle w:val="NormalWeb"/>
        <w:shd w:val="clear" w:color="auto" w:fill="FFFFFF"/>
        <w:spacing w:before="0" w:beforeAutospacing="0" w:after="150" w:afterAutospacing="0"/>
        <w:rPr>
          <w:rFonts w:ascii="Calibri" w:hAnsi="Calibri" w:cs="Calibri"/>
          <w:color w:val="4D4D4D"/>
          <w:sz w:val="28"/>
          <w:szCs w:val="28"/>
        </w:rPr>
      </w:pPr>
    </w:p>
    <w:p w14:paraId="4C6F5092" w14:textId="309EB445" w:rsidR="00316C6E" w:rsidRPr="00316C6E" w:rsidRDefault="00316C6E" w:rsidP="00316C6E">
      <w:pPr>
        <w:pStyle w:val="NormalWeb"/>
        <w:shd w:val="clear" w:color="auto" w:fill="FFFFFF"/>
        <w:spacing w:before="0" w:beforeAutospacing="0" w:after="150" w:afterAutospacing="0"/>
        <w:rPr>
          <w:rFonts w:ascii="Calibri" w:hAnsi="Calibri" w:cs="Calibri"/>
          <w:color w:val="4D4D4D"/>
          <w:sz w:val="28"/>
          <w:szCs w:val="28"/>
        </w:rPr>
      </w:pPr>
      <w:r w:rsidRPr="00316C6E">
        <w:rPr>
          <w:rFonts w:ascii="Calibri" w:hAnsi="Calibri" w:cs="Calibri"/>
          <w:color w:val="4D4D4D"/>
          <w:sz w:val="28"/>
          <w:szCs w:val="28"/>
        </w:rPr>
        <w:t>Father God of all power and grace, may we see your hand at work.</w:t>
      </w:r>
    </w:p>
    <w:p w14:paraId="6572D84A" w14:textId="77777777" w:rsidR="00316C6E" w:rsidRPr="00316C6E" w:rsidRDefault="00316C6E" w:rsidP="00316C6E">
      <w:pPr>
        <w:pStyle w:val="NormalWeb"/>
        <w:shd w:val="clear" w:color="auto" w:fill="FFFFFF"/>
        <w:spacing w:before="0" w:beforeAutospacing="0" w:after="150" w:afterAutospacing="0" w:line="375" w:lineRule="atLeast"/>
        <w:rPr>
          <w:rFonts w:ascii="Calibri" w:hAnsi="Calibri" w:cs="Calibri"/>
          <w:color w:val="4D4D4D"/>
          <w:sz w:val="28"/>
          <w:szCs w:val="28"/>
        </w:rPr>
      </w:pPr>
      <w:r w:rsidRPr="00316C6E">
        <w:rPr>
          <w:rFonts w:ascii="Calibri" w:hAnsi="Calibri" w:cs="Calibri"/>
          <w:color w:val="4D4D4D"/>
          <w:sz w:val="28"/>
          <w:szCs w:val="28"/>
        </w:rPr>
        <w:t>Father God as we celebrate you at work, we are aware of many in the world trapped in circumstances where it is hard to see your hand.</w:t>
      </w:r>
    </w:p>
    <w:p w14:paraId="01E07444" w14:textId="77777777" w:rsidR="00316C6E" w:rsidRPr="00316C6E" w:rsidRDefault="00316C6E" w:rsidP="00316C6E">
      <w:pPr>
        <w:pStyle w:val="NormalWeb"/>
        <w:shd w:val="clear" w:color="auto" w:fill="FFFFFF"/>
        <w:spacing w:before="0" w:beforeAutospacing="0" w:after="150" w:afterAutospacing="0" w:line="375" w:lineRule="atLeast"/>
        <w:rPr>
          <w:rFonts w:ascii="Calibri" w:hAnsi="Calibri" w:cs="Calibri"/>
          <w:color w:val="4D4D4D"/>
          <w:sz w:val="28"/>
          <w:szCs w:val="28"/>
        </w:rPr>
      </w:pPr>
      <w:r w:rsidRPr="00316C6E">
        <w:rPr>
          <w:rFonts w:ascii="Calibri" w:hAnsi="Calibri" w:cs="Calibri"/>
          <w:color w:val="4D4D4D"/>
          <w:sz w:val="28"/>
          <w:szCs w:val="28"/>
        </w:rPr>
        <w:t>We think of those whose lives are destroyed by war: homes flattened, families lost, loved ones maimed and hungry.</w:t>
      </w:r>
    </w:p>
    <w:p w14:paraId="1AD8FEF7" w14:textId="77777777" w:rsidR="00316C6E" w:rsidRPr="00316C6E" w:rsidRDefault="00316C6E" w:rsidP="00316C6E">
      <w:pPr>
        <w:pStyle w:val="NormalWeb"/>
        <w:shd w:val="clear" w:color="auto" w:fill="FFFFFF"/>
        <w:spacing w:before="0" w:beforeAutospacing="0" w:after="150" w:afterAutospacing="0" w:line="375" w:lineRule="atLeast"/>
        <w:rPr>
          <w:rFonts w:ascii="Calibri" w:hAnsi="Calibri" w:cs="Calibri"/>
          <w:color w:val="4D4D4D"/>
          <w:sz w:val="28"/>
          <w:szCs w:val="28"/>
        </w:rPr>
      </w:pPr>
      <w:r w:rsidRPr="00316C6E">
        <w:rPr>
          <w:rFonts w:ascii="Calibri" w:hAnsi="Calibri" w:cs="Calibri"/>
          <w:color w:val="4D4D4D"/>
          <w:sz w:val="28"/>
          <w:szCs w:val="28"/>
        </w:rPr>
        <w:t>We pray for peace between Ukraine and Russia. Move hardened hearts and bring about change. Lead those in power to the negotiating table so there can be an end to the devastation and a laying down of arms.</w:t>
      </w:r>
    </w:p>
    <w:p w14:paraId="11BA0E4C" w14:textId="77777777" w:rsidR="00316C6E" w:rsidRPr="00316C6E" w:rsidRDefault="00316C6E" w:rsidP="00316C6E">
      <w:pPr>
        <w:pStyle w:val="NormalWeb"/>
        <w:shd w:val="clear" w:color="auto" w:fill="FFFFFF"/>
        <w:spacing w:before="0" w:beforeAutospacing="0" w:after="150" w:afterAutospacing="0" w:line="375" w:lineRule="atLeast"/>
        <w:rPr>
          <w:rFonts w:ascii="Calibri" w:hAnsi="Calibri" w:cs="Calibri"/>
          <w:color w:val="4D4D4D"/>
          <w:sz w:val="28"/>
          <w:szCs w:val="28"/>
        </w:rPr>
      </w:pPr>
      <w:r w:rsidRPr="00316C6E">
        <w:rPr>
          <w:rFonts w:ascii="Calibri" w:hAnsi="Calibri" w:cs="Calibri"/>
          <w:color w:val="4D4D4D"/>
          <w:sz w:val="28"/>
          <w:szCs w:val="28"/>
        </w:rPr>
        <w:t>We pray for the Middle East where the fragile tightrope of peace strains to breaking point as more strikes are ordered. There were recent celebrations of homecoming hostages but there are still families mourning those not returned.</w:t>
      </w:r>
    </w:p>
    <w:p w14:paraId="29C32572" w14:textId="77777777" w:rsidR="00316C6E" w:rsidRPr="00316C6E" w:rsidRDefault="00316C6E" w:rsidP="00316C6E">
      <w:pPr>
        <w:pStyle w:val="NormalWeb"/>
        <w:shd w:val="clear" w:color="auto" w:fill="FFFFFF"/>
        <w:spacing w:before="0" w:beforeAutospacing="0" w:after="150" w:afterAutospacing="0" w:line="375" w:lineRule="atLeast"/>
        <w:rPr>
          <w:rFonts w:ascii="Calibri" w:hAnsi="Calibri" w:cs="Calibri"/>
          <w:color w:val="4D4D4D"/>
          <w:sz w:val="28"/>
          <w:szCs w:val="28"/>
        </w:rPr>
      </w:pPr>
      <w:r w:rsidRPr="00316C6E">
        <w:rPr>
          <w:rStyle w:val="Strong"/>
          <w:rFonts w:ascii="Calibri" w:eastAsiaTheme="majorEastAsia" w:hAnsi="Calibri" w:cs="Calibri"/>
          <w:color w:val="4D4D4D"/>
          <w:sz w:val="28"/>
          <w:szCs w:val="28"/>
        </w:rPr>
        <w:t>Father God of all power and grace, may we see your hand at work as you bring about a silencing of guns and a laying down of arms. May the world celebrate your mighty powers of restoration, peace, and justice.</w:t>
      </w:r>
    </w:p>
    <w:p w14:paraId="3E8043DB" w14:textId="77777777" w:rsidR="00316C6E" w:rsidRPr="00316C6E" w:rsidRDefault="00316C6E" w:rsidP="00316C6E">
      <w:pPr>
        <w:pStyle w:val="NormalWeb"/>
        <w:shd w:val="clear" w:color="auto" w:fill="FFFFFF"/>
        <w:spacing w:before="0" w:beforeAutospacing="0" w:after="150" w:afterAutospacing="0" w:line="375" w:lineRule="atLeast"/>
        <w:rPr>
          <w:rFonts w:ascii="Calibri" w:hAnsi="Calibri" w:cs="Calibri"/>
          <w:color w:val="4D4D4D"/>
          <w:sz w:val="28"/>
          <w:szCs w:val="28"/>
        </w:rPr>
      </w:pPr>
      <w:r w:rsidRPr="00316C6E">
        <w:rPr>
          <w:rFonts w:ascii="Calibri" w:hAnsi="Calibri" w:cs="Calibri"/>
          <w:color w:val="4D4D4D"/>
          <w:sz w:val="28"/>
          <w:szCs w:val="28"/>
        </w:rPr>
        <w:t>Our hearts go out to those caught in the path of hurricane Melissa, the magnitude of which has not been seen for a generation. We pray Father, for your world where sea levels are rising and winds and rains are intensifying with each year that passes.</w:t>
      </w:r>
    </w:p>
    <w:p w14:paraId="59B8004C" w14:textId="77777777" w:rsidR="00316C6E" w:rsidRPr="00316C6E" w:rsidRDefault="00316C6E" w:rsidP="00316C6E">
      <w:pPr>
        <w:pStyle w:val="NormalWeb"/>
        <w:shd w:val="clear" w:color="auto" w:fill="FFFFFF"/>
        <w:spacing w:before="0" w:beforeAutospacing="0" w:after="150" w:afterAutospacing="0" w:line="375" w:lineRule="atLeast"/>
        <w:rPr>
          <w:rFonts w:ascii="Calibri" w:hAnsi="Calibri" w:cs="Calibri"/>
          <w:color w:val="4D4D4D"/>
          <w:sz w:val="28"/>
          <w:szCs w:val="28"/>
        </w:rPr>
      </w:pPr>
      <w:r w:rsidRPr="00316C6E">
        <w:rPr>
          <w:rStyle w:val="Strong"/>
          <w:rFonts w:ascii="Calibri" w:eastAsiaTheme="majorEastAsia" w:hAnsi="Calibri" w:cs="Calibri"/>
          <w:color w:val="4D4D4D"/>
          <w:sz w:val="28"/>
          <w:szCs w:val="28"/>
        </w:rPr>
        <w:t>Father God of all power and grace, may we see your hand at work naturally restoring nature and halting climate change.</w:t>
      </w:r>
    </w:p>
    <w:p w14:paraId="02F0585A" w14:textId="77777777" w:rsidR="00316C6E" w:rsidRPr="00316C6E" w:rsidRDefault="00316C6E" w:rsidP="00316C6E">
      <w:pPr>
        <w:pStyle w:val="NormalWeb"/>
        <w:shd w:val="clear" w:color="auto" w:fill="FFFFFF"/>
        <w:spacing w:before="0" w:beforeAutospacing="0" w:after="150" w:afterAutospacing="0" w:line="375" w:lineRule="atLeast"/>
        <w:rPr>
          <w:rFonts w:ascii="Calibri" w:hAnsi="Calibri" w:cs="Calibri"/>
          <w:color w:val="4D4D4D"/>
          <w:sz w:val="28"/>
          <w:szCs w:val="28"/>
        </w:rPr>
      </w:pPr>
      <w:r w:rsidRPr="00316C6E">
        <w:rPr>
          <w:rFonts w:ascii="Calibri" w:hAnsi="Calibri" w:cs="Calibri"/>
          <w:color w:val="4D4D4D"/>
          <w:sz w:val="28"/>
          <w:szCs w:val="28"/>
        </w:rPr>
        <w:t>We pray for this country and the struggling economy. May your hand fall upon this nation, this government. Evaporate simmering tensions within society.</w:t>
      </w:r>
    </w:p>
    <w:p w14:paraId="597A2805" w14:textId="77777777" w:rsidR="00316C6E" w:rsidRPr="00316C6E" w:rsidRDefault="00316C6E" w:rsidP="00316C6E">
      <w:pPr>
        <w:pStyle w:val="NormalWeb"/>
        <w:shd w:val="clear" w:color="auto" w:fill="FFFFFF"/>
        <w:spacing w:before="0" w:beforeAutospacing="0" w:after="150" w:afterAutospacing="0" w:line="375" w:lineRule="atLeast"/>
        <w:rPr>
          <w:rFonts w:ascii="Calibri" w:hAnsi="Calibri" w:cs="Calibri"/>
          <w:color w:val="4D4D4D"/>
          <w:sz w:val="28"/>
          <w:szCs w:val="28"/>
        </w:rPr>
      </w:pPr>
      <w:r w:rsidRPr="00316C6E">
        <w:rPr>
          <w:rFonts w:ascii="Calibri" w:hAnsi="Calibri" w:cs="Calibri"/>
          <w:color w:val="4D4D4D"/>
          <w:sz w:val="28"/>
          <w:szCs w:val="28"/>
        </w:rPr>
        <w:t>We pray for our shambolic prison service and justice system; for the falsely imprisoned and those escaping justice through bungling errors. We pray for the abused and victims of crime still to see justice.</w:t>
      </w:r>
    </w:p>
    <w:p w14:paraId="3E5E31EB" w14:textId="77777777" w:rsidR="00316C6E" w:rsidRPr="00316C6E" w:rsidRDefault="00316C6E" w:rsidP="00316C6E">
      <w:pPr>
        <w:pStyle w:val="NormalWeb"/>
        <w:shd w:val="clear" w:color="auto" w:fill="FFFFFF"/>
        <w:spacing w:before="0" w:beforeAutospacing="0" w:after="150" w:afterAutospacing="0" w:line="375" w:lineRule="atLeast"/>
        <w:rPr>
          <w:rFonts w:ascii="Calibri" w:hAnsi="Calibri" w:cs="Calibri"/>
          <w:color w:val="4D4D4D"/>
          <w:sz w:val="28"/>
          <w:szCs w:val="28"/>
        </w:rPr>
      </w:pPr>
      <w:r w:rsidRPr="00316C6E">
        <w:rPr>
          <w:rFonts w:ascii="Calibri" w:hAnsi="Calibri" w:cs="Calibri"/>
          <w:color w:val="4D4D4D"/>
          <w:sz w:val="28"/>
          <w:szCs w:val="28"/>
        </w:rPr>
        <w:t>We pray for all our emergency services: police, firefighters, ambulance workers, and our overstretched NHS. May you comfort the sick and suffering and all who care for them. Meet the needs of all still waiting for appointments.</w:t>
      </w:r>
    </w:p>
    <w:p w14:paraId="3EADD6A5" w14:textId="77777777" w:rsidR="00316C6E" w:rsidRPr="00316C6E" w:rsidRDefault="00316C6E" w:rsidP="00316C6E">
      <w:pPr>
        <w:pStyle w:val="NormalWeb"/>
        <w:shd w:val="clear" w:color="auto" w:fill="FFFFFF"/>
        <w:spacing w:before="0" w:beforeAutospacing="0" w:after="150" w:afterAutospacing="0" w:line="375" w:lineRule="atLeast"/>
        <w:rPr>
          <w:rFonts w:ascii="Calibri" w:hAnsi="Calibri" w:cs="Calibri"/>
          <w:color w:val="4D4D4D"/>
          <w:sz w:val="28"/>
          <w:szCs w:val="28"/>
        </w:rPr>
      </w:pPr>
      <w:r w:rsidRPr="00316C6E">
        <w:rPr>
          <w:rStyle w:val="Strong"/>
          <w:rFonts w:ascii="Calibri" w:eastAsiaTheme="majorEastAsia" w:hAnsi="Calibri" w:cs="Calibri"/>
          <w:color w:val="4D4D4D"/>
          <w:sz w:val="28"/>
          <w:szCs w:val="28"/>
        </w:rPr>
        <w:t>Father God of all power and grace, we pray to see your guiding hand at work bringing wisdom, truth and healing to bear where it is needed. Meet all needs, Father God with your loving grace and mercy.</w:t>
      </w:r>
    </w:p>
    <w:p w14:paraId="2E103C5A" w14:textId="0ED57F0A" w:rsidR="00316C6E" w:rsidRPr="00316C6E" w:rsidRDefault="00316C6E" w:rsidP="00316C6E">
      <w:pPr>
        <w:pStyle w:val="NormalWeb"/>
        <w:shd w:val="clear" w:color="auto" w:fill="FFFFFF"/>
        <w:spacing w:before="0" w:beforeAutospacing="0" w:after="150" w:afterAutospacing="0" w:line="375" w:lineRule="atLeast"/>
        <w:rPr>
          <w:rFonts w:ascii="Calibri" w:hAnsi="Calibri" w:cs="Calibri"/>
          <w:color w:val="4D4D4D"/>
          <w:sz w:val="28"/>
          <w:szCs w:val="28"/>
        </w:rPr>
      </w:pPr>
      <w:r w:rsidRPr="00316C6E">
        <w:rPr>
          <w:rFonts w:ascii="Calibri" w:hAnsi="Calibri" w:cs="Calibri"/>
          <w:color w:val="4D4D4D"/>
          <w:sz w:val="28"/>
          <w:szCs w:val="28"/>
        </w:rPr>
        <w:lastRenderedPageBreak/>
        <w:t>Father God, we bring before you our own communities, the struggling businesses, the lonely, the hungry, those in danger of losing their jobs and wondering how they are going to meet financial pressures. Remove all fear of the future.</w:t>
      </w:r>
      <w:r>
        <w:rPr>
          <w:rFonts w:ascii="Calibri" w:hAnsi="Calibri" w:cs="Calibri"/>
          <w:color w:val="4D4D4D"/>
          <w:sz w:val="28"/>
          <w:szCs w:val="28"/>
        </w:rPr>
        <w:t xml:space="preserve"> We remember those in our community, especially …</w:t>
      </w:r>
      <w:proofErr w:type="gramStart"/>
      <w:r>
        <w:rPr>
          <w:rFonts w:ascii="Calibri" w:hAnsi="Calibri" w:cs="Calibri"/>
          <w:color w:val="4D4D4D"/>
          <w:sz w:val="28"/>
          <w:szCs w:val="28"/>
        </w:rPr>
        <w:t>…(</w:t>
      </w:r>
      <w:proofErr w:type="gramEnd"/>
      <w:r>
        <w:rPr>
          <w:rFonts w:ascii="Calibri" w:hAnsi="Calibri" w:cs="Calibri"/>
          <w:color w:val="4D4D4D"/>
          <w:sz w:val="28"/>
          <w:szCs w:val="28"/>
        </w:rPr>
        <w:t>prayer list)</w:t>
      </w:r>
    </w:p>
    <w:p w14:paraId="3FE81C51" w14:textId="77777777" w:rsidR="00316C6E" w:rsidRPr="00316C6E" w:rsidRDefault="00316C6E" w:rsidP="00316C6E">
      <w:pPr>
        <w:pStyle w:val="NormalWeb"/>
        <w:shd w:val="clear" w:color="auto" w:fill="FFFFFF"/>
        <w:spacing w:before="0" w:beforeAutospacing="0" w:after="150" w:afterAutospacing="0" w:line="375" w:lineRule="atLeast"/>
        <w:rPr>
          <w:rFonts w:ascii="Calibri" w:hAnsi="Calibri" w:cs="Calibri"/>
          <w:color w:val="4D4D4D"/>
          <w:sz w:val="28"/>
          <w:szCs w:val="28"/>
        </w:rPr>
      </w:pPr>
      <w:r w:rsidRPr="00316C6E">
        <w:rPr>
          <w:rFonts w:ascii="Calibri" w:hAnsi="Calibri" w:cs="Calibri"/>
          <w:color w:val="4D4D4D"/>
          <w:sz w:val="28"/>
          <w:szCs w:val="28"/>
        </w:rPr>
        <w:t>We pray for your church. May it be true to your Word, looking only to you and not pandering to worldly influencers. May your church give hope, reaching out to the lost, breaking chains that bind.</w:t>
      </w:r>
    </w:p>
    <w:p w14:paraId="46931E2D" w14:textId="77777777" w:rsidR="00316C6E" w:rsidRPr="00316C6E" w:rsidRDefault="00316C6E" w:rsidP="00316C6E">
      <w:pPr>
        <w:pStyle w:val="NormalWeb"/>
        <w:shd w:val="clear" w:color="auto" w:fill="FFFFFF"/>
        <w:spacing w:before="0" w:beforeAutospacing="0" w:after="150" w:afterAutospacing="0" w:line="375" w:lineRule="atLeast"/>
        <w:rPr>
          <w:rFonts w:ascii="Calibri" w:hAnsi="Calibri" w:cs="Calibri"/>
          <w:color w:val="4D4D4D"/>
          <w:sz w:val="28"/>
          <w:szCs w:val="28"/>
        </w:rPr>
      </w:pPr>
      <w:r w:rsidRPr="00316C6E">
        <w:rPr>
          <w:rStyle w:val="Strong"/>
          <w:rFonts w:ascii="Calibri" w:eastAsiaTheme="majorEastAsia" w:hAnsi="Calibri" w:cs="Calibri"/>
          <w:color w:val="4D4D4D"/>
          <w:sz w:val="28"/>
          <w:szCs w:val="28"/>
        </w:rPr>
        <w:t>Father God of all power and grace, we join our prayers with all those that have gone before. We exalt and celebrate you, lifting our prayers to you, our loving God who has ultimate power over all things. Hear our prayers.</w:t>
      </w:r>
    </w:p>
    <w:p w14:paraId="14F97A85" w14:textId="77777777" w:rsidR="00316C6E" w:rsidRDefault="00316C6E" w:rsidP="00316C6E">
      <w:pPr>
        <w:pStyle w:val="NormalWeb"/>
        <w:shd w:val="clear" w:color="auto" w:fill="FFFFFF"/>
        <w:spacing w:before="0" w:beforeAutospacing="0" w:after="150" w:afterAutospacing="0" w:line="375" w:lineRule="atLeast"/>
        <w:rPr>
          <w:rStyle w:val="Strong"/>
          <w:rFonts w:ascii="Calibri" w:eastAsiaTheme="majorEastAsia" w:hAnsi="Calibri" w:cs="Calibri"/>
          <w:color w:val="4D4D4D"/>
          <w:sz w:val="28"/>
          <w:szCs w:val="28"/>
        </w:rPr>
      </w:pPr>
      <w:r w:rsidRPr="00316C6E">
        <w:rPr>
          <w:rStyle w:val="Strong"/>
          <w:rFonts w:ascii="Calibri" w:eastAsiaTheme="majorEastAsia" w:hAnsi="Calibri" w:cs="Calibri"/>
          <w:color w:val="4D4D4D"/>
          <w:sz w:val="28"/>
          <w:szCs w:val="28"/>
        </w:rPr>
        <w:t>Amen.</w:t>
      </w:r>
    </w:p>
    <w:p w14:paraId="1CCB9861" w14:textId="77777777" w:rsidR="00564974" w:rsidRPr="00316C6E" w:rsidRDefault="00564974" w:rsidP="00316C6E">
      <w:pPr>
        <w:pStyle w:val="NormalWeb"/>
        <w:shd w:val="clear" w:color="auto" w:fill="FFFFFF"/>
        <w:spacing w:before="0" w:beforeAutospacing="0" w:after="150" w:afterAutospacing="0" w:line="375" w:lineRule="atLeast"/>
        <w:rPr>
          <w:rFonts w:ascii="Calibri" w:hAnsi="Calibri" w:cs="Calibri"/>
          <w:color w:val="4D4D4D"/>
          <w:sz w:val="28"/>
          <w:szCs w:val="28"/>
        </w:rPr>
      </w:pPr>
    </w:p>
    <w:p w14:paraId="1A43CB0D" w14:textId="6E88BEA8" w:rsidR="00BB716B" w:rsidRPr="00564974" w:rsidRDefault="00BB716B" w:rsidP="007A1319">
      <w:pPr>
        <w:pStyle w:val="NormalWeb"/>
        <w:shd w:val="clear" w:color="auto" w:fill="FFFFFF"/>
        <w:spacing w:before="0" w:beforeAutospacing="0" w:after="150" w:afterAutospacing="0" w:line="375" w:lineRule="atLeast"/>
        <w:rPr>
          <w:rFonts w:ascii="Calibri" w:hAnsi="Calibri" w:cs="Calibri"/>
          <w:sz w:val="28"/>
          <w:szCs w:val="28"/>
        </w:rPr>
      </w:pPr>
      <w:r w:rsidRPr="00564974">
        <w:rPr>
          <w:rFonts w:ascii="Calibri" w:hAnsi="Calibri" w:cs="Calibri"/>
          <w:sz w:val="28"/>
          <w:szCs w:val="28"/>
        </w:rPr>
        <w:t xml:space="preserve">Collect for the </w:t>
      </w:r>
      <w:r w:rsidR="00316C6E" w:rsidRPr="00564974">
        <w:rPr>
          <w:rFonts w:ascii="Calibri" w:hAnsi="Calibri" w:cs="Calibri"/>
          <w:sz w:val="28"/>
          <w:szCs w:val="28"/>
        </w:rPr>
        <w:t>Fourth</w:t>
      </w:r>
      <w:r w:rsidRPr="00564974">
        <w:rPr>
          <w:rFonts w:ascii="Calibri" w:hAnsi="Calibri" w:cs="Calibri"/>
          <w:sz w:val="28"/>
          <w:szCs w:val="28"/>
        </w:rPr>
        <w:t xml:space="preserve"> Sunday </w:t>
      </w:r>
      <w:r w:rsidR="00316C6E" w:rsidRPr="00564974">
        <w:rPr>
          <w:rFonts w:ascii="Calibri" w:hAnsi="Calibri" w:cs="Calibri"/>
          <w:sz w:val="28"/>
          <w:szCs w:val="28"/>
        </w:rPr>
        <w:t>before Advent</w:t>
      </w:r>
      <w:r w:rsidRPr="00564974">
        <w:rPr>
          <w:rFonts w:ascii="Calibri" w:hAnsi="Calibri" w:cs="Calibri"/>
          <w:sz w:val="28"/>
          <w:szCs w:val="28"/>
        </w:rPr>
        <w:t xml:space="preserve"> </w:t>
      </w:r>
    </w:p>
    <w:p w14:paraId="71209EA1" w14:textId="64F1ED83" w:rsidR="00285473" w:rsidRDefault="00564974" w:rsidP="00BB716B">
      <w:pPr>
        <w:spacing w:after="120"/>
        <w:rPr>
          <w:rFonts w:ascii="Calibri" w:hAnsi="Calibri" w:cs="Calibri"/>
          <w:color w:val="000000"/>
          <w:sz w:val="28"/>
          <w:szCs w:val="28"/>
          <w:shd w:val="clear" w:color="auto" w:fill="FFFFFF"/>
        </w:rPr>
      </w:pPr>
      <w:r w:rsidRPr="00564974">
        <w:rPr>
          <w:rFonts w:ascii="Calibri" w:hAnsi="Calibri" w:cs="Calibri"/>
          <w:color w:val="000000"/>
          <w:sz w:val="28"/>
          <w:szCs w:val="28"/>
          <w:shd w:val="clear" w:color="auto" w:fill="FFFFFF"/>
        </w:rPr>
        <w:t>God of holiness,</w:t>
      </w:r>
      <w:r w:rsidRPr="00564974">
        <w:rPr>
          <w:rFonts w:ascii="Calibri" w:hAnsi="Calibri" w:cs="Calibri"/>
          <w:color w:val="000000"/>
          <w:sz w:val="28"/>
          <w:szCs w:val="28"/>
        </w:rPr>
        <w:br/>
      </w:r>
      <w:r w:rsidRPr="00564974">
        <w:rPr>
          <w:rFonts w:ascii="Calibri" w:hAnsi="Calibri" w:cs="Calibri"/>
          <w:color w:val="000000"/>
          <w:sz w:val="28"/>
          <w:szCs w:val="28"/>
          <w:shd w:val="clear" w:color="auto" w:fill="FFFFFF"/>
        </w:rPr>
        <w:t>your glory is proclaimed in every age:</w:t>
      </w:r>
      <w:r w:rsidRPr="00564974">
        <w:rPr>
          <w:rFonts w:ascii="Calibri" w:hAnsi="Calibri" w:cs="Calibri"/>
          <w:color w:val="000000"/>
          <w:sz w:val="28"/>
          <w:szCs w:val="28"/>
        </w:rPr>
        <w:br/>
      </w:r>
      <w:r w:rsidRPr="00564974">
        <w:rPr>
          <w:rFonts w:ascii="Calibri" w:hAnsi="Calibri" w:cs="Calibri"/>
          <w:color w:val="000000"/>
          <w:sz w:val="28"/>
          <w:szCs w:val="28"/>
          <w:shd w:val="clear" w:color="auto" w:fill="FFFFFF"/>
        </w:rPr>
        <w:t>as we rejoice in the faith of your saints,</w:t>
      </w:r>
      <w:r w:rsidRPr="00564974">
        <w:rPr>
          <w:rFonts w:ascii="Calibri" w:hAnsi="Calibri" w:cs="Calibri"/>
          <w:color w:val="000000"/>
          <w:sz w:val="28"/>
          <w:szCs w:val="28"/>
        </w:rPr>
        <w:br/>
      </w:r>
      <w:r w:rsidRPr="00564974">
        <w:rPr>
          <w:rFonts w:ascii="Calibri" w:hAnsi="Calibri" w:cs="Calibri"/>
          <w:color w:val="000000"/>
          <w:sz w:val="28"/>
          <w:szCs w:val="28"/>
          <w:shd w:val="clear" w:color="auto" w:fill="FFFFFF"/>
        </w:rPr>
        <w:t>inspire us to follow their example</w:t>
      </w:r>
      <w:r w:rsidRPr="00564974">
        <w:rPr>
          <w:rFonts w:ascii="Calibri" w:hAnsi="Calibri" w:cs="Calibri"/>
          <w:color w:val="000000"/>
          <w:sz w:val="28"/>
          <w:szCs w:val="28"/>
        </w:rPr>
        <w:br/>
      </w:r>
      <w:r w:rsidRPr="00564974">
        <w:rPr>
          <w:rFonts w:ascii="Calibri" w:hAnsi="Calibri" w:cs="Calibri"/>
          <w:color w:val="000000"/>
          <w:sz w:val="28"/>
          <w:szCs w:val="28"/>
          <w:shd w:val="clear" w:color="auto" w:fill="FFFFFF"/>
        </w:rPr>
        <w:t>with boldness and joy;</w:t>
      </w:r>
      <w:r w:rsidRPr="00564974">
        <w:rPr>
          <w:rFonts w:ascii="Calibri" w:hAnsi="Calibri" w:cs="Calibri"/>
          <w:color w:val="000000"/>
          <w:sz w:val="28"/>
          <w:szCs w:val="28"/>
        </w:rPr>
        <w:br/>
      </w:r>
      <w:r w:rsidRPr="00564974">
        <w:rPr>
          <w:rFonts w:ascii="Calibri" w:hAnsi="Calibri" w:cs="Calibri"/>
          <w:color w:val="000000"/>
          <w:sz w:val="28"/>
          <w:szCs w:val="28"/>
          <w:shd w:val="clear" w:color="auto" w:fill="FFFFFF"/>
        </w:rPr>
        <w:t>through Jesus Christ our Lord.</w:t>
      </w:r>
    </w:p>
    <w:p w14:paraId="3EDDED7A" w14:textId="77777777" w:rsidR="00564974" w:rsidRPr="00564974" w:rsidRDefault="00564974" w:rsidP="00BB716B">
      <w:pPr>
        <w:spacing w:after="120"/>
        <w:rPr>
          <w:rFonts w:ascii="Calibri" w:hAnsi="Calibri" w:cs="Calibri"/>
          <w:sz w:val="28"/>
          <w:szCs w:val="28"/>
        </w:rPr>
      </w:pPr>
    </w:p>
    <w:p w14:paraId="502C600D" w14:textId="14B4A4BD" w:rsidR="00BB716B" w:rsidRPr="00207BDB" w:rsidRDefault="00BB716B" w:rsidP="00BB716B">
      <w:pPr>
        <w:spacing w:after="120"/>
        <w:rPr>
          <w:rFonts w:cstheme="minorHAnsi"/>
          <w:sz w:val="28"/>
          <w:szCs w:val="28"/>
        </w:rPr>
      </w:pPr>
      <w:r w:rsidRPr="00207BDB">
        <w:rPr>
          <w:rFonts w:cstheme="minorHAnsi"/>
          <w:sz w:val="28"/>
          <w:szCs w:val="28"/>
        </w:rPr>
        <w:t>The Lord’s Prayer</w:t>
      </w:r>
    </w:p>
    <w:p w14:paraId="516DB15B" w14:textId="77777777" w:rsidR="00BB716B" w:rsidRPr="006147DD" w:rsidRDefault="00BB716B" w:rsidP="00BB716B">
      <w:pPr>
        <w:ind w:firstLine="720"/>
        <w:rPr>
          <w:rFonts w:cstheme="minorHAnsi"/>
          <w:sz w:val="28"/>
          <w:szCs w:val="28"/>
        </w:rPr>
      </w:pPr>
      <w:r w:rsidRPr="006147DD">
        <w:rPr>
          <w:rFonts w:cstheme="minorHAnsi"/>
          <w:sz w:val="28"/>
          <w:szCs w:val="28"/>
        </w:rPr>
        <w:t xml:space="preserve">As our Saviour taught us, so we pray </w:t>
      </w:r>
    </w:p>
    <w:p w14:paraId="5E61D2F0" w14:textId="77777777" w:rsidR="00BB716B" w:rsidRPr="006147DD" w:rsidRDefault="00BB716B" w:rsidP="00BB716B">
      <w:pPr>
        <w:rPr>
          <w:rFonts w:cstheme="minorHAnsi"/>
          <w:b/>
          <w:bCs/>
          <w:sz w:val="28"/>
          <w:szCs w:val="28"/>
        </w:rPr>
      </w:pPr>
      <w:r w:rsidRPr="006147DD">
        <w:rPr>
          <w:rFonts w:cstheme="minorHAnsi"/>
          <w:i/>
          <w:iCs/>
          <w:sz w:val="28"/>
          <w:szCs w:val="28"/>
        </w:rPr>
        <w:t>All</w:t>
      </w:r>
      <w:r w:rsidRPr="006147DD">
        <w:rPr>
          <w:rFonts w:cstheme="minorHAnsi"/>
          <w:sz w:val="28"/>
          <w:szCs w:val="28"/>
        </w:rPr>
        <w:t xml:space="preserve"> </w:t>
      </w:r>
      <w:r w:rsidRPr="006147DD">
        <w:rPr>
          <w:rFonts w:cstheme="minorHAnsi"/>
          <w:sz w:val="28"/>
          <w:szCs w:val="28"/>
        </w:rPr>
        <w:tab/>
      </w:r>
      <w:r w:rsidRPr="006147DD">
        <w:rPr>
          <w:rFonts w:cstheme="minorHAns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hallowed be your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6604214C"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Amen. </w:t>
      </w:r>
    </w:p>
    <w:p w14:paraId="350192C9" w14:textId="77777777" w:rsidR="00284D86" w:rsidRDefault="00284D86" w:rsidP="00BB716B">
      <w:pPr>
        <w:spacing w:after="120"/>
        <w:rPr>
          <w:rFonts w:ascii="Arial" w:hAnsi="Arial" w:cs="Arial"/>
          <w:color w:val="232323"/>
          <w:shd w:val="clear" w:color="auto" w:fill="FFFFFF"/>
        </w:rPr>
      </w:pPr>
    </w:p>
    <w:p w14:paraId="3B2DEAFB" w14:textId="77777777" w:rsidR="00284D86" w:rsidRDefault="00284D86" w:rsidP="00676BAC">
      <w:pPr>
        <w:tabs>
          <w:tab w:val="left" w:pos="450"/>
          <w:tab w:val="left" w:pos="540"/>
          <w:tab w:val="left" w:pos="720"/>
        </w:tabs>
        <w:autoSpaceDE w:val="0"/>
        <w:autoSpaceDN w:val="0"/>
        <w:adjustRightInd w:val="0"/>
        <w:rPr>
          <w:rFonts w:cstheme="minorHAnsi"/>
          <w:b/>
          <w:bCs/>
          <w:sz w:val="28"/>
          <w:szCs w:val="28"/>
        </w:rPr>
      </w:pPr>
    </w:p>
    <w:p w14:paraId="1BB4DD43" w14:textId="77777777" w:rsidR="00467CD7" w:rsidRDefault="00467CD7" w:rsidP="00676BAC">
      <w:pPr>
        <w:tabs>
          <w:tab w:val="left" w:pos="450"/>
          <w:tab w:val="left" w:pos="540"/>
          <w:tab w:val="left" w:pos="720"/>
        </w:tabs>
        <w:autoSpaceDE w:val="0"/>
        <w:autoSpaceDN w:val="0"/>
        <w:adjustRightInd w:val="0"/>
        <w:rPr>
          <w:rFonts w:cstheme="minorHAnsi"/>
          <w:b/>
          <w:bCs/>
          <w:sz w:val="28"/>
          <w:szCs w:val="28"/>
        </w:rPr>
      </w:pPr>
    </w:p>
    <w:p w14:paraId="15338C4F" w14:textId="0A59378D" w:rsidR="003F1FF5" w:rsidRDefault="003F1FF5" w:rsidP="00676BAC">
      <w:pPr>
        <w:tabs>
          <w:tab w:val="left" w:pos="450"/>
          <w:tab w:val="left" w:pos="540"/>
          <w:tab w:val="left" w:pos="720"/>
        </w:tabs>
        <w:autoSpaceDE w:val="0"/>
        <w:autoSpaceDN w:val="0"/>
        <w:adjustRightInd w:val="0"/>
        <w:rPr>
          <w:rFonts w:cstheme="minorHAnsi"/>
          <w:b/>
          <w:bCs/>
          <w:sz w:val="28"/>
          <w:szCs w:val="28"/>
        </w:rPr>
      </w:pPr>
      <w:r>
        <w:rPr>
          <w:rFonts w:cstheme="minorHAnsi"/>
          <w:b/>
          <w:bCs/>
          <w:sz w:val="28"/>
          <w:szCs w:val="28"/>
        </w:rPr>
        <w:lastRenderedPageBreak/>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5AFB90D8"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7FF0938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4B5953FA"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3CF769DF"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7AA577D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38F429AF"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09EFF4AC" w14:textId="77777777" w:rsidR="003F1FF5" w:rsidRPr="006147DD" w:rsidRDefault="003F1FF5" w:rsidP="003F1FF5">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558A12A5"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2CFA2B92"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14663B89" w14:textId="77777777" w:rsidR="003F1FF5" w:rsidRPr="006147DD" w:rsidRDefault="003F1FF5" w:rsidP="003F1FF5">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3106B2CA" w14:textId="065A3E44" w:rsidR="003F1FF5" w:rsidRDefault="003F1FF5" w:rsidP="003F1FF5">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sidR="000F3A78">
        <w:rPr>
          <w:rFonts w:ascii="Calibri" w:hAnsi="Calibri" w:cs="Calibri"/>
          <w:color w:val="000000"/>
          <w:sz w:val="28"/>
          <w:szCs w:val="28"/>
        </w:rPr>
        <w:t xml:space="preserve"> </w:t>
      </w:r>
      <w:r w:rsidR="000F3A78">
        <w:rPr>
          <w:rFonts w:ascii="Calibri" w:hAnsi="Calibri" w:cs="Calibri"/>
          <w:b/>
          <w:bCs/>
          <w:color w:val="000000"/>
          <w:sz w:val="28"/>
          <w:szCs w:val="28"/>
        </w:rPr>
        <w:t>Amen</w:t>
      </w:r>
    </w:p>
    <w:p w14:paraId="72E6A5B6" w14:textId="77777777" w:rsidR="001443FD" w:rsidRPr="000F3A78" w:rsidRDefault="001443FD" w:rsidP="003F1FF5">
      <w:pPr>
        <w:tabs>
          <w:tab w:val="left" w:pos="450"/>
          <w:tab w:val="left" w:pos="540"/>
          <w:tab w:val="left" w:pos="720"/>
        </w:tabs>
        <w:autoSpaceDE w:val="0"/>
        <w:autoSpaceDN w:val="0"/>
        <w:adjustRightInd w:val="0"/>
        <w:ind w:left="720"/>
        <w:rPr>
          <w:rFonts w:ascii="Calibri" w:hAnsi="Calibri" w:cs="Calibri"/>
          <w:b/>
          <w:bCs/>
          <w:color w:val="000000"/>
          <w:sz w:val="28"/>
          <w:szCs w:val="28"/>
        </w:rPr>
      </w:pPr>
    </w:p>
    <w:p w14:paraId="6EA0AE31" w14:textId="77777777" w:rsidR="00564974" w:rsidRPr="00564974" w:rsidRDefault="003474AC" w:rsidP="009E3DEA">
      <w:pPr>
        <w:pStyle w:val="NormalWeb"/>
        <w:shd w:val="clear" w:color="auto" w:fill="FFFFFF"/>
        <w:spacing w:before="0" w:beforeAutospacing="0" w:after="150" w:afterAutospacing="0" w:line="375" w:lineRule="atLeast"/>
        <w:rPr>
          <w:rStyle w:val="Strong"/>
          <w:rFonts w:ascii="Calibri" w:eastAsiaTheme="majorEastAsia" w:hAnsi="Calibri" w:cs="Calibri"/>
          <w:color w:val="232323"/>
          <w:sz w:val="28"/>
          <w:szCs w:val="28"/>
          <w:shd w:val="clear" w:color="auto" w:fill="FFFFFF"/>
        </w:rPr>
      </w:pPr>
      <w:r>
        <w:rPr>
          <w:rFonts w:ascii="Calibri" w:hAnsi="Calibri" w:cs="Calibri"/>
          <w:color w:val="232323"/>
          <w:sz w:val="28"/>
          <w:szCs w:val="28"/>
        </w:rPr>
        <w:tab/>
      </w:r>
      <w:r w:rsidR="00564974" w:rsidRPr="00564974">
        <w:rPr>
          <w:rFonts w:ascii="Calibri" w:hAnsi="Calibri" w:cs="Calibri"/>
          <w:color w:val="232323"/>
          <w:sz w:val="28"/>
          <w:szCs w:val="28"/>
          <w:shd w:val="clear" w:color="auto" w:fill="FFFFFF"/>
        </w:rPr>
        <w:t>Grace to you from God our Father.</w:t>
      </w:r>
      <w:r w:rsidR="00564974" w:rsidRPr="00564974">
        <w:rPr>
          <w:rFonts w:ascii="Calibri" w:hAnsi="Calibri" w:cs="Calibri"/>
          <w:color w:val="232323"/>
          <w:sz w:val="28"/>
          <w:szCs w:val="28"/>
        </w:rPr>
        <w:br/>
      </w:r>
      <w:r w:rsidR="00564974" w:rsidRPr="00564974">
        <w:rPr>
          <w:rFonts w:ascii="Calibri" w:hAnsi="Calibri" w:cs="Calibri"/>
          <w:color w:val="232323"/>
          <w:sz w:val="28"/>
          <w:szCs w:val="28"/>
          <w:shd w:val="clear" w:color="auto" w:fill="FFFFFF"/>
        </w:rPr>
        <w:tab/>
      </w:r>
      <w:r w:rsidR="00564974" w:rsidRPr="00564974">
        <w:rPr>
          <w:rFonts w:ascii="Calibri" w:hAnsi="Calibri" w:cs="Calibri"/>
          <w:color w:val="232323"/>
          <w:sz w:val="28"/>
          <w:szCs w:val="28"/>
          <w:shd w:val="clear" w:color="auto" w:fill="FFFFFF"/>
        </w:rPr>
        <w:t>Peace to you from our Lord, Jesus Christ.</w:t>
      </w:r>
      <w:r w:rsidR="00564974" w:rsidRPr="00564974">
        <w:rPr>
          <w:rFonts w:ascii="Calibri" w:hAnsi="Calibri" w:cs="Calibri"/>
          <w:color w:val="232323"/>
          <w:sz w:val="28"/>
          <w:szCs w:val="28"/>
        </w:rPr>
        <w:br/>
      </w:r>
      <w:r w:rsidR="00564974" w:rsidRPr="00564974">
        <w:rPr>
          <w:rFonts w:ascii="Calibri" w:hAnsi="Calibri" w:cs="Calibri"/>
          <w:color w:val="232323"/>
          <w:sz w:val="28"/>
          <w:szCs w:val="28"/>
          <w:shd w:val="clear" w:color="auto" w:fill="FFFFFF"/>
        </w:rPr>
        <w:tab/>
      </w:r>
      <w:r w:rsidR="00564974" w:rsidRPr="00564974">
        <w:rPr>
          <w:rFonts w:ascii="Calibri" w:hAnsi="Calibri" w:cs="Calibri"/>
          <w:color w:val="232323"/>
          <w:sz w:val="28"/>
          <w:szCs w:val="28"/>
          <w:shd w:val="clear" w:color="auto" w:fill="FFFFFF"/>
        </w:rPr>
        <w:t>Go with everything you have been given by God.</w:t>
      </w:r>
      <w:r w:rsidR="00564974" w:rsidRPr="00564974">
        <w:rPr>
          <w:rFonts w:ascii="Calibri" w:hAnsi="Calibri" w:cs="Calibri"/>
          <w:color w:val="232323"/>
          <w:sz w:val="28"/>
          <w:szCs w:val="28"/>
        </w:rPr>
        <w:br/>
      </w:r>
      <w:r w:rsidR="00564974" w:rsidRPr="00564974">
        <w:rPr>
          <w:rFonts w:ascii="Calibri" w:hAnsi="Calibri" w:cs="Calibri"/>
          <w:color w:val="232323"/>
          <w:sz w:val="28"/>
          <w:szCs w:val="28"/>
          <w:shd w:val="clear" w:color="auto" w:fill="FFFFFF"/>
        </w:rPr>
        <w:tab/>
      </w:r>
      <w:r w:rsidR="00564974" w:rsidRPr="00564974">
        <w:rPr>
          <w:rFonts w:ascii="Calibri" w:hAnsi="Calibri" w:cs="Calibri"/>
          <w:color w:val="232323"/>
          <w:sz w:val="28"/>
          <w:szCs w:val="28"/>
          <w:shd w:val="clear" w:color="auto" w:fill="FFFFFF"/>
        </w:rPr>
        <w:t>Go with everything he will help you to be.</w:t>
      </w:r>
      <w:r w:rsidR="00564974" w:rsidRPr="00564974">
        <w:rPr>
          <w:rFonts w:ascii="Calibri" w:hAnsi="Calibri" w:cs="Calibri"/>
          <w:color w:val="232323"/>
          <w:sz w:val="28"/>
          <w:szCs w:val="28"/>
        </w:rPr>
        <w:br/>
      </w:r>
      <w:r w:rsidR="00564974" w:rsidRPr="00564974">
        <w:rPr>
          <w:rFonts w:ascii="Calibri" w:hAnsi="Calibri" w:cs="Calibri"/>
          <w:color w:val="232323"/>
          <w:sz w:val="28"/>
          <w:szCs w:val="28"/>
          <w:shd w:val="clear" w:color="auto" w:fill="FFFFFF"/>
        </w:rPr>
        <w:tab/>
      </w:r>
      <w:r w:rsidR="00564974" w:rsidRPr="00564974">
        <w:rPr>
          <w:rFonts w:ascii="Calibri" w:hAnsi="Calibri" w:cs="Calibri"/>
          <w:color w:val="232323"/>
          <w:sz w:val="28"/>
          <w:szCs w:val="28"/>
          <w:shd w:val="clear" w:color="auto" w:fill="FFFFFF"/>
        </w:rPr>
        <w:t>Go in peace.</w:t>
      </w:r>
    </w:p>
    <w:p w14:paraId="1612A075" w14:textId="6E0FC90B" w:rsidR="009E3DEA" w:rsidRDefault="00A32F23" w:rsidP="009E3DEA">
      <w:pPr>
        <w:pStyle w:val="NormalWeb"/>
        <w:shd w:val="clear" w:color="auto" w:fill="FFFFFF"/>
        <w:spacing w:before="0" w:beforeAutospacing="0" w:after="150" w:afterAutospacing="0" w:line="375" w:lineRule="atLeast"/>
        <w:rPr>
          <w:rStyle w:val="Strong"/>
          <w:rFonts w:ascii="Arial" w:eastAsiaTheme="majorEastAsia" w:hAnsi="Arial" w:cs="Arial"/>
          <w:color w:val="232323"/>
          <w:shd w:val="clear" w:color="auto" w:fill="FFFFFF"/>
        </w:rPr>
      </w:pPr>
      <w:r>
        <w:rPr>
          <w:rStyle w:val="Strong"/>
          <w:rFonts w:ascii="Arial" w:eastAsiaTheme="majorEastAsia" w:hAnsi="Arial" w:cs="Arial"/>
          <w:color w:val="232323"/>
          <w:shd w:val="clear" w:color="auto" w:fill="FFFFFF"/>
        </w:rPr>
        <w:tab/>
      </w:r>
      <w:r w:rsidR="009E3DEA">
        <w:rPr>
          <w:rStyle w:val="Strong"/>
          <w:rFonts w:ascii="Arial" w:eastAsiaTheme="majorEastAsia" w:hAnsi="Arial" w:cs="Arial"/>
          <w:color w:val="232323"/>
          <w:shd w:val="clear" w:color="auto" w:fill="FFFFFF"/>
        </w:rPr>
        <w:t>Amen.</w:t>
      </w:r>
    </w:p>
    <w:p w14:paraId="657D93F8" w14:textId="5E924CF5" w:rsidR="00BB716B" w:rsidRPr="00C6089A" w:rsidRDefault="00883813"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ab/>
        <w:t xml:space="preserve">             </w:t>
      </w:r>
      <w:r w:rsidR="00BB716B" w:rsidRPr="00C6089A">
        <w:rPr>
          <w:rFonts w:cstheme="minorHAnsi"/>
          <w:i/>
          <w:iCs/>
          <w:sz w:val="18"/>
          <w:szCs w:val="18"/>
        </w:rPr>
        <w:t xml:space="preserve">Common Worship: Services and Prayers for the Church of England; Common Worship: Pastoral Services;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09935A9D" w14:textId="0644C4DB"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325DEF47" w14:textId="77777777" w:rsidR="004E3603" w:rsidRDefault="004E3603" w:rsidP="006147DD">
      <w:pPr>
        <w:autoSpaceDE w:val="0"/>
        <w:autoSpaceDN w:val="0"/>
        <w:adjustRightInd w:val="0"/>
        <w:rPr>
          <w:rFonts w:ascii="Calibri" w:hAnsi="Calibri" w:cs="Calibri"/>
          <w:b/>
          <w:bCs/>
          <w14:ligatures w14:val="standardContextual"/>
        </w:rPr>
      </w:pPr>
    </w:p>
    <w:p w14:paraId="780AB279" w14:textId="1B4FF427" w:rsidR="00444891" w:rsidRDefault="00444891" w:rsidP="00444891">
      <w:pPr>
        <w:autoSpaceDE w:val="0"/>
        <w:autoSpaceDN w:val="0"/>
        <w:adjustRightInd w:val="0"/>
        <w:rPr>
          <w:rFonts w:ascii="Calibri" w:hAnsi="Calibri" w:cs="Calibri"/>
          <w:b/>
          <w14:ligatures w14:val="standardContextual"/>
        </w:rPr>
      </w:pPr>
      <w:r>
        <w:rPr>
          <w:rFonts w:ascii="Calibri" w:hAnsi="Calibri" w:cs="Calibri"/>
          <w:b/>
          <w14:ligatures w14:val="standardContextual"/>
        </w:rPr>
        <w:t>Exe Valley Community Lunch</w:t>
      </w:r>
    </w:p>
    <w:p w14:paraId="42245603" w14:textId="50EE2414" w:rsidR="00194736" w:rsidRDefault="00194736" w:rsidP="00194736">
      <w:pPr>
        <w:autoSpaceDE w:val="0"/>
        <w:autoSpaceDN w:val="0"/>
        <w:adjustRightInd w:val="0"/>
        <w:rPr>
          <w:rFonts w:ascii="Calibri" w:hAnsi="Calibri" w:cs="Calibri"/>
          <w:bCs/>
          <w14:ligatures w14:val="standardContextual"/>
        </w:rPr>
      </w:pPr>
      <w:r>
        <w:rPr>
          <w:rFonts w:ascii="Calibri" w:hAnsi="Calibri" w:cs="Calibri"/>
          <w:bCs/>
          <w14:ligatures w14:val="standardContextual"/>
        </w:rPr>
        <w:t xml:space="preserve">Our next lunch is on Thursday </w:t>
      </w:r>
      <w:r w:rsidR="009D5541">
        <w:rPr>
          <w:rFonts w:ascii="Calibri" w:hAnsi="Calibri" w:cs="Calibri"/>
          <w:bCs/>
          <w14:ligatures w14:val="standardContextual"/>
        </w:rPr>
        <w:t>13</w:t>
      </w:r>
      <w:r>
        <w:rPr>
          <w:rFonts w:ascii="Calibri" w:hAnsi="Calibri" w:cs="Calibri"/>
          <w:bCs/>
          <w14:ligatures w14:val="standardContextual"/>
        </w:rPr>
        <w:t xml:space="preserve"> </w:t>
      </w:r>
      <w:r w:rsidR="009D5541">
        <w:rPr>
          <w:rFonts w:ascii="Calibri" w:hAnsi="Calibri" w:cs="Calibri"/>
          <w:bCs/>
          <w14:ligatures w14:val="standardContextual"/>
        </w:rPr>
        <w:t>November</w:t>
      </w:r>
      <w:r>
        <w:rPr>
          <w:rFonts w:ascii="Calibri" w:hAnsi="Calibri" w:cs="Calibri"/>
          <w:bCs/>
          <w14:ligatures w14:val="standardContextual"/>
        </w:rPr>
        <w:t xml:space="preserve"> at </w:t>
      </w:r>
      <w:proofErr w:type="spellStart"/>
      <w:r w:rsidR="009D5541">
        <w:rPr>
          <w:rFonts w:ascii="Calibri" w:hAnsi="Calibri" w:cs="Calibri"/>
          <w:bCs/>
          <w14:ligatures w14:val="standardContextual"/>
        </w:rPr>
        <w:t>Calverleigh</w:t>
      </w:r>
      <w:proofErr w:type="spellEnd"/>
      <w:r w:rsidR="009D5541">
        <w:rPr>
          <w:rFonts w:ascii="Calibri" w:hAnsi="Calibri" w:cs="Calibri"/>
          <w:bCs/>
          <w14:ligatures w14:val="standardContextual"/>
        </w:rPr>
        <w:t xml:space="preserve"> Court</w:t>
      </w:r>
      <w:r>
        <w:rPr>
          <w:rFonts w:ascii="Calibri" w:hAnsi="Calibri" w:cs="Calibri"/>
          <w:bCs/>
          <w14:ligatures w14:val="standardContextual"/>
        </w:rPr>
        <w:t>, 12.30pm. Please let the office know if you will be able to join us and if you need transport.</w:t>
      </w:r>
    </w:p>
    <w:p w14:paraId="07FBF58B" w14:textId="0716FF5F" w:rsidR="00444891" w:rsidRDefault="00444891" w:rsidP="00154A2D">
      <w:pPr>
        <w:autoSpaceDE w:val="0"/>
        <w:autoSpaceDN w:val="0"/>
        <w:adjustRightInd w:val="0"/>
        <w:rPr>
          <w:rFonts w:ascii="Calibri" w:hAnsi="Calibri" w:cs="Calibri"/>
          <w:bCs/>
          <w14:ligatures w14:val="standardContextual"/>
        </w:rPr>
      </w:pPr>
    </w:p>
    <w:p w14:paraId="7507E192" w14:textId="77777777"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4A658225" w14:textId="0681C315" w:rsidR="006147DD" w:rsidRDefault="006147DD"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w:t>
      </w:r>
      <w:r w:rsidR="003F1FF5">
        <w:rPr>
          <w:rFonts w:ascii="Calibri" w:hAnsi="Calibri" w:cs="Calibri"/>
          <w14:ligatures w14:val="standardContextual"/>
        </w:rPr>
        <w:t>3 November</w:t>
      </w:r>
      <w:r>
        <w:rPr>
          <w:rFonts w:ascii="Calibri" w:hAnsi="Calibri" w:cs="Calibri"/>
          <w14:ligatures w14:val="standardContextual"/>
        </w:rPr>
        <w:t xml:space="preserve">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We are looking at </w:t>
      </w:r>
      <w:r w:rsidR="003F1FF5">
        <w:rPr>
          <w:rFonts w:ascii="Calibri" w:hAnsi="Calibri" w:cs="Calibri"/>
          <w14:ligatures w14:val="standardContextual"/>
        </w:rPr>
        <w:t>Genesis 1-11</w:t>
      </w:r>
      <w:r>
        <w:rPr>
          <w:rFonts w:ascii="Calibri" w:hAnsi="Calibri" w:cs="Calibri"/>
          <w14:ligatures w14:val="standardContextual"/>
        </w:rPr>
        <w:t>.</w:t>
      </w:r>
    </w:p>
    <w:p w14:paraId="08E18C84" w14:textId="77777777" w:rsidR="00316C6E" w:rsidRDefault="00316C6E" w:rsidP="006147DD">
      <w:pPr>
        <w:autoSpaceDE w:val="0"/>
        <w:autoSpaceDN w:val="0"/>
        <w:adjustRightInd w:val="0"/>
        <w:rPr>
          <w:rFonts w:ascii="Calibri" w:hAnsi="Calibri" w:cs="Calibri"/>
          <w14:ligatures w14:val="standardContextual"/>
        </w:rPr>
      </w:pPr>
    </w:p>
    <w:p w14:paraId="3762E25F" w14:textId="2FA17312" w:rsidR="00316C6E" w:rsidRDefault="00316C6E"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Advent Songs &amp; Supper</w:t>
      </w:r>
    </w:p>
    <w:p w14:paraId="20A9DF24" w14:textId="7631B470" w:rsidR="00316C6E" w:rsidRDefault="00316C6E"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Please join us for Advent Songs &amp; Supper at Oakford Village Hall on 30 November @ 6.00pm.</w:t>
      </w:r>
    </w:p>
    <w:p w14:paraId="2798C6AC" w14:textId="3B4CD7F3" w:rsidR="00316C6E" w:rsidRPr="00316C6E" w:rsidRDefault="00316C6E"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Welcome in the Advent Season with the EVMC pop-up choir, poems, local talent and supper.</w:t>
      </w:r>
    </w:p>
    <w:p w14:paraId="333E92B2" w14:textId="77777777" w:rsidR="006147DD" w:rsidRPr="00294AEC" w:rsidRDefault="006147DD" w:rsidP="006147DD">
      <w:pPr>
        <w:autoSpaceDE w:val="0"/>
        <w:autoSpaceDN w:val="0"/>
        <w:adjustRightInd w:val="0"/>
        <w:rPr>
          <w:rFonts w:ascii="Calibri" w:hAnsi="Calibri" w:cs="Calibri"/>
          <w14:ligatures w14:val="standardContextual"/>
        </w:rPr>
      </w:pPr>
    </w:p>
    <w:p w14:paraId="028E748F" w14:textId="2CCF3770"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t>Prayer Chain</w:t>
      </w:r>
    </w:p>
    <w:p w14:paraId="2E1A46C6" w14:textId="77777777" w:rsidR="006147DD" w:rsidRPr="002D2FC6"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5694DAAD" w14:textId="397423A9"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lastRenderedPageBreak/>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77777777"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6"/>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C6DBC" w14:textId="77777777" w:rsidR="001A7683" w:rsidRDefault="001A7683">
      <w:r>
        <w:separator/>
      </w:r>
    </w:p>
  </w:endnote>
  <w:endnote w:type="continuationSeparator" w:id="0">
    <w:p w14:paraId="15751F07" w14:textId="77777777" w:rsidR="001A7683" w:rsidRDefault="001A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E749" w14:textId="77777777" w:rsidR="001A7683" w:rsidRDefault="001A7683">
      <w:r>
        <w:separator/>
      </w:r>
    </w:p>
  </w:footnote>
  <w:footnote w:type="continuationSeparator" w:id="0">
    <w:p w14:paraId="62B30301" w14:textId="77777777" w:rsidR="001A7683" w:rsidRDefault="001A76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27806"/>
    <w:rsid w:val="00042175"/>
    <w:rsid w:val="00061CC9"/>
    <w:rsid w:val="0007482F"/>
    <w:rsid w:val="00076DDD"/>
    <w:rsid w:val="00076F18"/>
    <w:rsid w:val="000A47A3"/>
    <w:rsid w:val="000B163B"/>
    <w:rsid w:val="000B653B"/>
    <w:rsid w:val="000C094B"/>
    <w:rsid w:val="000E2533"/>
    <w:rsid w:val="000E388E"/>
    <w:rsid w:val="000F3A78"/>
    <w:rsid w:val="00120ABC"/>
    <w:rsid w:val="00121480"/>
    <w:rsid w:val="001443FD"/>
    <w:rsid w:val="001525C6"/>
    <w:rsid w:val="00154A2D"/>
    <w:rsid w:val="00194736"/>
    <w:rsid w:val="001A7683"/>
    <w:rsid w:val="001C4937"/>
    <w:rsid w:val="001F640F"/>
    <w:rsid w:val="001F6F42"/>
    <w:rsid w:val="00207BDB"/>
    <w:rsid w:val="0021640D"/>
    <w:rsid w:val="00222BBA"/>
    <w:rsid w:val="00235E28"/>
    <w:rsid w:val="00257682"/>
    <w:rsid w:val="00284D86"/>
    <w:rsid w:val="00285473"/>
    <w:rsid w:val="002C29DD"/>
    <w:rsid w:val="00316565"/>
    <w:rsid w:val="00316C6E"/>
    <w:rsid w:val="00316E07"/>
    <w:rsid w:val="003215CF"/>
    <w:rsid w:val="003474AC"/>
    <w:rsid w:val="00374C09"/>
    <w:rsid w:val="00395CA6"/>
    <w:rsid w:val="003D34DB"/>
    <w:rsid w:val="003E1970"/>
    <w:rsid w:val="003F09F2"/>
    <w:rsid w:val="003F1FF5"/>
    <w:rsid w:val="00444891"/>
    <w:rsid w:val="00447531"/>
    <w:rsid w:val="00467CD7"/>
    <w:rsid w:val="00484566"/>
    <w:rsid w:val="004A0112"/>
    <w:rsid w:val="004E3603"/>
    <w:rsid w:val="004F648B"/>
    <w:rsid w:val="00513FE8"/>
    <w:rsid w:val="00524B10"/>
    <w:rsid w:val="00531E50"/>
    <w:rsid w:val="00564974"/>
    <w:rsid w:val="00567263"/>
    <w:rsid w:val="00574B18"/>
    <w:rsid w:val="005A2D23"/>
    <w:rsid w:val="005C6CFC"/>
    <w:rsid w:val="006008EF"/>
    <w:rsid w:val="00603F64"/>
    <w:rsid w:val="006147DD"/>
    <w:rsid w:val="006162EA"/>
    <w:rsid w:val="0064709C"/>
    <w:rsid w:val="0065450A"/>
    <w:rsid w:val="00657533"/>
    <w:rsid w:val="00676BAC"/>
    <w:rsid w:val="00692551"/>
    <w:rsid w:val="006A5639"/>
    <w:rsid w:val="006F252A"/>
    <w:rsid w:val="00704102"/>
    <w:rsid w:val="00705DD5"/>
    <w:rsid w:val="0070798D"/>
    <w:rsid w:val="00772CB3"/>
    <w:rsid w:val="00794595"/>
    <w:rsid w:val="007A1319"/>
    <w:rsid w:val="007A5DD7"/>
    <w:rsid w:val="007B5837"/>
    <w:rsid w:val="007C1330"/>
    <w:rsid w:val="0080117D"/>
    <w:rsid w:val="00846A2C"/>
    <w:rsid w:val="00850C4D"/>
    <w:rsid w:val="008652CB"/>
    <w:rsid w:val="00883813"/>
    <w:rsid w:val="008A4143"/>
    <w:rsid w:val="008E7AFC"/>
    <w:rsid w:val="008F34F3"/>
    <w:rsid w:val="00901BFF"/>
    <w:rsid w:val="0095284A"/>
    <w:rsid w:val="009B7FDB"/>
    <w:rsid w:val="009C1AD9"/>
    <w:rsid w:val="009C6A67"/>
    <w:rsid w:val="009D5541"/>
    <w:rsid w:val="009E3DEA"/>
    <w:rsid w:val="009E7DD7"/>
    <w:rsid w:val="00A2568A"/>
    <w:rsid w:val="00A32C67"/>
    <w:rsid w:val="00A32F23"/>
    <w:rsid w:val="00A36090"/>
    <w:rsid w:val="00A41AE8"/>
    <w:rsid w:val="00A559D1"/>
    <w:rsid w:val="00A602E5"/>
    <w:rsid w:val="00A6252F"/>
    <w:rsid w:val="00A65C15"/>
    <w:rsid w:val="00A74E51"/>
    <w:rsid w:val="00AC16D5"/>
    <w:rsid w:val="00AC1D86"/>
    <w:rsid w:val="00B04DD5"/>
    <w:rsid w:val="00B60661"/>
    <w:rsid w:val="00B60A53"/>
    <w:rsid w:val="00B8631D"/>
    <w:rsid w:val="00BA3DDF"/>
    <w:rsid w:val="00BB15A0"/>
    <w:rsid w:val="00BB716B"/>
    <w:rsid w:val="00BC4EB0"/>
    <w:rsid w:val="00BF4E8F"/>
    <w:rsid w:val="00C11CE4"/>
    <w:rsid w:val="00C12047"/>
    <w:rsid w:val="00C16D8A"/>
    <w:rsid w:val="00C17212"/>
    <w:rsid w:val="00C1765D"/>
    <w:rsid w:val="00C2766F"/>
    <w:rsid w:val="00C85951"/>
    <w:rsid w:val="00CB393A"/>
    <w:rsid w:val="00CB5B68"/>
    <w:rsid w:val="00CE28E5"/>
    <w:rsid w:val="00CF038E"/>
    <w:rsid w:val="00CF25E4"/>
    <w:rsid w:val="00D03E73"/>
    <w:rsid w:val="00D272F6"/>
    <w:rsid w:val="00D65A74"/>
    <w:rsid w:val="00D804CA"/>
    <w:rsid w:val="00D922B0"/>
    <w:rsid w:val="00DB6D62"/>
    <w:rsid w:val="00DB6FD9"/>
    <w:rsid w:val="00DC366C"/>
    <w:rsid w:val="00E007DE"/>
    <w:rsid w:val="00E13013"/>
    <w:rsid w:val="00E150A2"/>
    <w:rsid w:val="00E336B8"/>
    <w:rsid w:val="00E538AA"/>
    <w:rsid w:val="00E5568A"/>
    <w:rsid w:val="00E579CD"/>
    <w:rsid w:val="00E65262"/>
    <w:rsid w:val="00E67D92"/>
    <w:rsid w:val="00EE3F7E"/>
    <w:rsid w:val="00EF5230"/>
    <w:rsid w:val="00EF58EC"/>
    <w:rsid w:val="00F33CFC"/>
    <w:rsid w:val="00F36474"/>
    <w:rsid w:val="00F614A7"/>
    <w:rsid w:val="00F67BA5"/>
    <w:rsid w:val="00F70FCA"/>
    <w:rsid w:val="00F81842"/>
    <w:rsid w:val="00FB6680"/>
    <w:rsid w:val="00FD533D"/>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biblegateway.com/passage/?search=2%20thessalonians%201&amp;version=NIV"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biblegateway.com/passage/?search=2%20thessalonians%201&amp;version=NIV"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hyperlink" Target="https://www.biblegateway.com/passage/?search=2%20thessalonians%201&amp;version=NIV" TargetMode="External"/><Relationship Id="rId5" Type="http://schemas.openxmlformats.org/officeDocument/2006/relationships/endnotes" Target="endnotes.xml"/><Relationship Id="rId15" Type="http://schemas.openxmlformats.org/officeDocument/2006/relationships/image" Target="media/image5.jpg"/><Relationship Id="rId10" Type="http://schemas.openxmlformats.org/officeDocument/2006/relationships/image" Target="media/image4.gif"/><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hyperlink" Target="https://www.biblegateway.com/passage/?search=psalm%203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1681</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3</cp:revision>
  <dcterms:created xsi:type="dcterms:W3CDTF">2025-10-29T12:17:00Z</dcterms:created>
  <dcterms:modified xsi:type="dcterms:W3CDTF">2025-10-29T12:46:00Z</dcterms:modified>
</cp:coreProperties>
</file>